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1ABF" w14:textId="77777777" w:rsidR="00594718" w:rsidRDefault="00594718">
      <w:pPr>
        <w:pStyle w:val="Ingenmellomrom"/>
        <w:rPr>
          <w:rFonts w:eastAsiaTheme="minorHAnsi"/>
          <w:kern w:val="2"/>
          <w:lang w:eastAsia="en-US"/>
          <w14:ligatures w14:val="standardContextual"/>
        </w:rPr>
      </w:pPr>
    </w:p>
    <w:sdt>
      <w:sdtPr>
        <w:rPr>
          <w:rFonts w:eastAsiaTheme="minorHAnsi"/>
          <w:kern w:val="2"/>
          <w:lang w:eastAsia="en-US"/>
          <w14:ligatures w14:val="standardContextual"/>
        </w:rPr>
        <w:id w:val="1600065846"/>
        <w:docPartObj>
          <w:docPartGallery w:val="Cover Pages"/>
          <w:docPartUnique/>
        </w:docPartObj>
      </w:sdtPr>
      <w:sdtContent>
        <w:p w14:paraId="775B5458" w14:textId="59E556F7" w:rsidR="003320E5" w:rsidRDefault="003320E5">
          <w:pPr>
            <w:pStyle w:val="Ingenmellomrom"/>
          </w:pPr>
          <w:r>
            <w:rPr>
              <w:noProof/>
            </w:rPr>
            <mc:AlternateContent>
              <mc:Choice Requires="wpg">
                <w:drawing>
                  <wp:anchor distT="0" distB="0" distL="114300" distR="114300" simplePos="0" relativeHeight="251659264" behindDoc="1" locked="0" layoutInCell="1" allowOverlap="1" wp14:anchorId="05BF9AA0" wp14:editId="229B99E9">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pe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ktangel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Femkant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o"/>
                                    <w:tag w:val=""/>
                                    <w:id w:val="-650599894"/>
                                    <w:showingPlcHdr/>
                                    <w:dataBinding w:prefixMappings="xmlns:ns0='http://schemas.microsoft.com/office/2006/coverPageProps' " w:xpath="/ns0:CoverPageProperties[1]/ns0:PublishDate[1]" w:storeItemID="{55AF091B-3C7A-41E3-B477-F2FDAA23CFDA}"/>
                                    <w:date>
                                      <w:dateFormat w:val="dd.MM.yyyy"/>
                                      <w:lid w:val="nb-NO"/>
                                      <w:storeMappedDataAs w:val="dateTime"/>
                                      <w:calendar w:val="gregorian"/>
                                    </w:date>
                                  </w:sdtPr>
                                  <w:sdtContent>
                                    <w:p w14:paraId="1AD9B6B1" w14:textId="734C314B" w:rsidR="003320E5" w:rsidRDefault="008F18BE" w:rsidP="008F18BE">
                                      <w:pPr>
                                        <w:pStyle w:val="Ingenmellomrom"/>
                                        <w:jc w:val="center"/>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pe 5"/>
                            <wpg:cNvGrpSpPr/>
                            <wpg:grpSpPr>
                              <a:xfrm>
                                <a:off x="76200" y="4210050"/>
                                <a:ext cx="2057400" cy="4910328"/>
                                <a:chOff x="80645" y="4211812"/>
                                <a:chExt cx="1306273" cy="3121026"/>
                              </a:xfrm>
                            </wpg:grpSpPr>
                            <wpg:grpSp>
                              <wpg:cNvPr id="6" name="Gruppe 6"/>
                              <wpg:cNvGrpSpPr>
                                <a:grpSpLocks noChangeAspect="1"/>
                              </wpg:cNvGrpSpPr>
                              <wpg:grpSpPr>
                                <a:xfrm>
                                  <a:off x="141062" y="4211812"/>
                                  <a:ext cx="1047750" cy="3121026"/>
                                  <a:chOff x="141062" y="4211812"/>
                                  <a:chExt cx="1047750" cy="3121026"/>
                                </a:xfrm>
                              </wpg:grpSpPr>
                              <wps:wsp>
                                <wps:cNvPr id="20" name="Frihånds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ihånds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ihånds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ihånds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ihånds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ihånds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ihånds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ihånds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ihånds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ihånds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ihånds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ihånds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pe 7"/>
                              <wpg:cNvGrpSpPr>
                                <a:grpSpLocks noChangeAspect="1"/>
                              </wpg:cNvGrpSpPr>
                              <wpg:grpSpPr>
                                <a:xfrm>
                                  <a:off x="80645" y="4826972"/>
                                  <a:ext cx="1306273" cy="2505863"/>
                                  <a:chOff x="80645" y="4649964"/>
                                  <a:chExt cx="874712" cy="1677988"/>
                                </a:xfrm>
                              </wpg:grpSpPr>
                              <wps:wsp>
                                <wps:cNvPr id="8" name="Frihånds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ihånds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ihånds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ihånds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ihånds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ihånds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ihånds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ihånds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ihånds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ihånds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ihånds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5BF9AA0" id="Gruppe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DxGEdyVSQAANME&#10;AQAOAAAAAAAAAAAAAAAAAC4CAABkcnMvZTJvRG9jLnhtbFBLAQItABQABgAIAAAAIQBP95Uy3QAA&#10;AAYBAAAPAAAAAAAAAAAAAAAAAK8mAABkcnMvZG93bnJldi54bWxQSwUGAAAAAAQABADzAAAAuScA&#10;AAAA&#10;">
                    <v:rect id="Rektangel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9d360e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emkan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f09415 [3204]" stroked="f" strokeweight="1pt">
                      <v:textbox inset=",0,14.4pt,0">
                        <w:txbxContent>
                          <w:sdt>
                            <w:sdtPr>
                              <w:rPr>
                                <w:color w:val="FFFFFF" w:themeColor="background1"/>
                                <w:sz w:val="28"/>
                                <w:szCs w:val="28"/>
                              </w:rPr>
                              <w:alias w:val="Dato"/>
                              <w:tag w:val=""/>
                              <w:id w:val="-650599894"/>
                              <w:showingPlcHdr/>
                              <w:dataBinding w:prefixMappings="xmlns:ns0='http://schemas.microsoft.com/office/2006/coverPageProps' " w:xpath="/ns0:CoverPageProperties[1]/ns0:PublishDate[1]" w:storeItemID="{55AF091B-3C7A-41E3-B477-F2FDAA23CFDA}"/>
                              <w:date>
                                <w:dateFormat w:val="dd.MM.yyyy"/>
                                <w:lid w:val="nb-NO"/>
                                <w:storeMappedDataAs w:val="dateTime"/>
                                <w:calendar w:val="gregorian"/>
                              </w:date>
                            </w:sdtPr>
                            <w:sdtContent>
                              <w:p w14:paraId="1AD9B6B1" w14:textId="734C314B" w:rsidR="003320E5" w:rsidRDefault="008F18BE" w:rsidP="008F18BE">
                                <w:pPr>
                                  <w:pStyle w:val="Ingenmellomrom"/>
                                  <w:jc w:val="center"/>
                                  <w:rPr>
                                    <w:color w:val="FFFFFF" w:themeColor="background1"/>
                                    <w:sz w:val="28"/>
                                    <w:szCs w:val="28"/>
                                  </w:rPr>
                                </w:pPr>
                                <w:r>
                                  <w:rPr>
                                    <w:color w:val="FFFFFF" w:themeColor="background1"/>
                                    <w:sz w:val="28"/>
                                    <w:szCs w:val="28"/>
                                  </w:rPr>
                                  <w:t xml:space="preserve">     </w:t>
                                </w:r>
                              </w:p>
                            </w:sdtContent>
                          </w:sdt>
                        </w:txbxContent>
                      </v:textbox>
                    </v:shape>
                    <v:group id="Grup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ihånds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9d360e [3215]" strokecolor="#9d360e [3215]" strokeweight="0">
                          <v:path arrowok="t" o:connecttype="custom" o:connectlocs="0,0;61913,241300;133350,482600;193675,661988;193675,698500;120650,485775;61913,285750;9525,84138;0,0" o:connectangles="0,0,0,0,0,0,0,0,0"/>
                        </v:shape>
                        <v:shape id="Frihånds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9d360e [3215]" strokecolor="#9d360e [3215]" strokeweight="0">
                          <v:path arrowok="t" o:connecttype="custom" o:connectlocs="0,0;12700,30163;58738,147638;106363,265113;184150,427038;171450,427038;95250,268288;47625,155575;1588,39688;0,0" o:connectangles="0,0,0,0,0,0,0,0,0,0"/>
                        </v:shape>
                        <v:shape id="Frihånds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9d360e [3215]" strokecolor="#9d360e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ihånds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9d360e [3215]" strokecolor="#9d360e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ihånds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9d360e [3215]" strokecolor="#9d360e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ihånds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9d360e [3215]" strokecolor="#9d360e [3215]" strokeweight="0">
                          <v:path arrowok="t" o:connecttype="custom" o:connectlocs="0,0;52388,109538;38100,109538;19050,55563;0,0" o:connectangles="0,0,0,0,0"/>
                        </v:shape>
                        <v:shape id="Frihånds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9d360e [3215]" strokecolor="#9d360e [3215]" strokeweight="0">
                          <v:path arrowok="t" o:connecttype="custom" o:connectlocs="0,0;14288,58738;14288,63500;23813,147638;7938,77788;0,0" o:connectangles="0,0,0,0,0,0"/>
                        </v:shape>
                        <v:shape id="Frihånds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9d360e [3215]" strokecolor="#9d360e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ihånds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9d360e [3215]" strokecolor="#9d360e [3215]" strokeweight="0">
                          <v:path arrowok="t" o:connecttype="custom" o:connectlocs="0,0;9525,25400;11113,30163;17463,127000;31750,209550;52388,293688;57150,307975;33338,255588;23813,230188;7938,128588;1588,65088;0,0" o:connectangles="0,0,0,0,0,0,0,0,0,0,0,0"/>
                        </v:shape>
                        <v:shape id="Frihånds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9d360e [3215]" strokecolor="#9d360e [3215]" strokeweight="0">
                          <v:path arrowok="t" o:connecttype="custom" o:connectlocs="0,0;49213,103188;36513,103188;0,0" o:connectangles="0,0,0,0"/>
                        </v:shape>
                        <v:shape id="Frihånds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9d360e [3215]" strokecolor="#9d360e [3215]" strokeweight="0">
                          <v:path arrowok="t" o:connecttype="custom" o:connectlocs="0,0;9525,26988;11113,66675;9525,61913;0,36513;0,0" o:connectangles="0,0,0,0,0,0"/>
                        </v:shape>
                        <v:shape id="Frihånds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9d360e [3215]" strokecolor="#9d360e [3215]" strokeweight="0">
                          <v:path arrowok="t" o:connecttype="custom" o:connectlocs="0,0;9525,25400;33338,77788;52388,133350;71438,187325;69850,187325;20638,84138;17463,66675;0,0" o:connectangles="0,0,0,0,0,0,0,0,0"/>
                        </v:shape>
                      </v:group>
                      <v:group id="Grup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ihånds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9d360e [3215]" strokecolor="#9d360e [3215]" strokeweight="0">
                          <v:fill opacity="13107f"/>
                          <v:stroke opacity="13107f"/>
                          <v:path arrowok="t" o:connecttype="custom" o:connectlocs="0,0;65088,246063;136525,490538;198438,674688;198438,714375;125413,493713;65088,290513;11113,85725;0,0" o:connectangles="0,0,0,0,0,0,0,0,0"/>
                        </v:shape>
                        <v:shape id="Frihånds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9d360e [3215]" strokecolor="#9d360e [3215]" strokeweight="0">
                          <v:fill opacity="13107f"/>
                          <v:stroke opacity="13107f"/>
                          <v:path arrowok="t" o:connecttype="custom" o:connectlocs="0,0;12700,31750;58738,152400;109538,269875;187325,436563;173038,436563;96838,276225;47625,158750;0,41275;0,0" o:connectangles="0,0,0,0,0,0,0,0,0,0"/>
                        </v:shape>
                        <v:shape id="Frihånds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9d360e [3215]" strokecolor="#9d360e [3215]" strokeweight="0">
                          <v:fill opacity="13107f"/>
                          <v:stroke opacity="13107f"/>
                          <v:path arrowok="t" o:connecttype="custom" o:connectlocs="0,0;25400,114300;31750,192088;28575,177800;0,49213;0,0" o:connectangles="0,0,0,0,0,0"/>
                        </v:shape>
                        <v:shape id="Frihånds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9d360e [3215]" strokecolor="#9d360e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ihånds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9d360e [3215]" strokecolor="#9d360e [3215]" strokeweight="0">
                          <v:fill opacity="13107f"/>
                          <v:stroke opacity="13107f"/>
                          <v:path arrowok="t" o:connecttype="custom" o:connectlocs="0,0;52388,112713;38100,112713;17463,57150;0,0" o:connectangles="0,0,0,0,0"/>
                        </v:shape>
                        <v:shape id="Frihånds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9d360e [3215]" strokecolor="#9d360e [3215]" strokeweight="0">
                          <v:fill opacity="13107f"/>
                          <v:stroke opacity="13107f"/>
                          <v:path arrowok="t" o:connecttype="custom" o:connectlocs="0,0;12700,58738;12700,65088;23813,150813;6350,77788;0,0" o:connectangles="0,0,0,0,0,0"/>
                        </v:shape>
                        <v:shape id="Frihånds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9d360e [3215]" strokecolor="#9d360e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ihånds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9d360e [3215]" strokecolor="#9d360e [3215]" strokeweight="0">
                          <v:fill opacity="13107f"/>
                          <v:stroke opacity="13107f"/>
                          <v:path arrowok="t" o:connecttype="custom" o:connectlocs="0,0;9525,23813;11113,28575;19050,127000;33338,212725;52388,298450;58738,311150;34925,257175;23813,231775;7938,128588;1588,63500;0,0" o:connectangles="0,0,0,0,0,0,0,0,0,0,0,0"/>
                        </v:shape>
                        <v:shape id="Frihånds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9d360e [3215]" strokecolor="#9d360e [3215]" strokeweight="0">
                          <v:fill opacity="13107f"/>
                          <v:stroke opacity="13107f"/>
                          <v:path arrowok="t" o:connecttype="custom" o:connectlocs="0,0;49213,104775;38100,104775;0,0" o:connectangles="0,0,0,0"/>
                        </v:shape>
                        <v:shape id="Frihånds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9d360e [3215]" strokecolor="#9d360e [3215]" strokeweight="0">
                          <v:fill opacity="13107f"/>
                          <v:stroke opacity="13107f"/>
                          <v:path arrowok="t" o:connecttype="custom" o:connectlocs="0,0;11113,26988;11113,68263;9525,63500;0,39688;0,0" o:connectangles="0,0,0,0,0,0"/>
                        </v:shape>
                        <v:shape id="Frihånds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9d360e [3215]" strokecolor="#9d360e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466C3272" wp14:editId="3FD81F1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kstboks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80D3F" w14:textId="2DB9834C" w:rsidR="003320E5" w:rsidRDefault="00000000">
                                <w:pPr>
                                  <w:pStyle w:val="Ingenmellomrom"/>
                                  <w:rPr>
                                    <w:color w:val="F09415" w:themeColor="accent1"/>
                                    <w:sz w:val="26"/>
                                    <w:szCs w:val="26"/>
                                  </w:rPr>
                                </w:pPr>
                                <w:sdt>
                                  <w:sdtPr>
                                    <w:rPr>
                                      <w:color w:val="F09415" w:themeColor="accent1"/>
                                      <w:sz w:val="26"/>
                                      <w:szCs w:val="26"/>
                                    </w:rPr>
                                    <w:alias w:val="Forfatter"/>
                                    <w:tag w:val=""/>
                                    <w:id w:val="-2041584766"/>
                                    <w:dataBinding w:prefixMappings="xmlns:ns0='http://purl.org/dc/elements/1.1/' xmlns:ns1='http://schemas.openxmlformats.org/package/2006/metadata/core-properties' " w:xpath="/ns1:coreProperties[1]/ns0:creator[1]" w:storeItemID="{6C3C8BC8-F283-45AE-878A-BAB7291924A1}"/>
                                    <w:text/>
                                  </w:sdtPr>
                                  <w:sdtContent>
                                    <w:r w:rsidR="003320E5">
                                      <w:rPr>
                                        <w:color w:val="F09415" w:themeColor="accent1"/>
                                        <w:sz w:val="26"/>
                                        <w:szCs w:val="26"/>
                                      </w:rPr>
                                      <w:t>MUS</w:t>
                                    </w:r>
                                  </w:sdtContent>
                                </w:sdt>
                              </w:p>
                              <w:p w14:paraId="3DE10E24" w14:textId="62F3C459" w:rsidR="003320E5" w:rsidRDefault="00000000">
                                <w:pPr>
                                  <w:pStyle w:val="Ingenmellomrom"/>
                                  <w:rPr>
                                    <w:color w:val="595959" w:themeColor="text1" w:themeTint="A6"/>
                                    <w:sz w:val="20"/>
                                    <w:szCs w:val="20"/>
                                  </w:rPr>
                                </w:pPr>
                                <w:sdt>
                                  <w:sdtPr>
                                    <w:rPr>
                                      <w:caps/>
                                      <w:color w:val="595959" w:themeColor="text1" w:themeTint="A6"/>
                                      <w:sz w:val="20"/>
                                      <w:szCs w:val="20"/>
                                    </w:rPr>
                                    <w:alias w:val="Firma"/>
                                    <w:tag w:val=""/>
                                    <w:id w:val="1558814826"/>
                                    <w:showingPlcHdr/>
                                    <w:dataBinding w:prefixMappings="xmlns:ns0='http://schemas.openxmlformats.org/officeDocument/2006/extended-properties' " w:xpath="/ns0:Properties[1]/ns0:Company[1]" w:storeItemID="{6668398D-A668-4E3E-A5EB-62B293D839F1}"/>
                                    <w:text/>
                                  </w:sdtPr>
                                  <w:sdtContent>
                                    <w:r w:rsidR="008F18BE">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66C3272" id="_x0000_t202" coordsize="21600,21600" o:spt="202" path="m,l,21600r21600,l21600,xe">
                    <v:stroke joinstyle="miter"/>
                    <v:path gradientshapeok="t" o:connecttype="rect"/>
                  </v:shapetype>
                  <v:shape id="Tekstboks 28"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66B80D3F" w14:textId="2DB9834C" w:rsidR="003320E5" w:rsidRDefault="00000000">
                          <w:pPr>
                            <w:pStyle w:val="Ingenmellomrom"/>
                            <w:rPr>
                              <w:color w:val="F09415" w:themeColor="accent1"/>
                              <w:sz w:val="26"/>
                              <w:szCs w:val="26"/>
                            </w:rPr>
                          </w:pPr>
                          <w:sdt>
                            <w:sdtPr>
                              <w:rPr>
                                <w:color w:val="F09415" w:themeColor="accent1"/>
                                <w:sz w:val="26"/>
                                <w:szCs w:val="26"/>
                              </w:rPr>
                              <w:alias w:val="Forfatter"/>
                              <w:tag w:val=""/>
                              <w:id w:val="-2041584766"/>
                              <w:dataBinding w:prefixMappings="xmlns:ns0='http://purl.org/dc/elements/1.1/' xmlns:ns1='http://schemas.openxmlformats.org/package/2006/metadata/core-properties' " w:xpath="/ns1:coreProperties[1]/ns0:creator[1]" w:storeItemID="{6C3C8BC8-F283-45AE-878A-BAB7291924A1}"/>
                              <w:text/>
                            </w:sdtPr>
                            <w:sdtContent>
                              <w:r w:rsidR="003320E5">
                                <w:rPr>
                                  <w:color w:val="F09415" w:themeColor="accent1"/>
                                  <w:sz w:val="26"/>
                                  <w:szCs w:val="26"/>
                                </w:rPr>
                                <w:t>MUS</w:t>
                              </w:r>
                            </w:sdtContent>
                          </w:sdt>
                        </w:p>
                        <w:p w14:paraId="3DE10E24" w14:textId="62F3C459" w:rsidR="003320E5" w:rsidRDefault="00000000">
                          <w:pPr>
                            <w:pStyle w:val="Ingenmellomrom"/>
                            <w:rPr>
                              <w:color w:val="595959" w:themeColor="text1" w:themeTint="A6"/>
                              <w:sz w:val="20"/>
                              <w:szCs w:val="20"/>
                            </w:rPr>
                          </w:pPr>
                          <w:sdt>
                            <w:sdtPr>
                              <w:rPr>
                                <w:caps/>
                                <w:color w:val="595959" w:themeColor="text1" w:themeTint="A6"/>
                                <w:sz w:val="20"/>
                                <w:szCs w:val="20"/>
                              </w:rPr>
                              <w:alias w:val="Firma"/>
                              <w:tag w:val=""/>
                              <w:id w:val="1558814826"/>
                              <w:showingPlcHdr/>
                              <w:dataBinding w:prefixMappings="xmlns:ns0='http://schemas.openxmlformats.org/officeDocument/2006/extended-properties' " w:xpath="/ns0:Properties[1]/ns0:Company[1]" w:storeItemID="{6668398D-A668-4E3E-A5EB-62B293D839F1}"/>
                              <w:text/>
                            </w:sdtPr>
                            <w:sdtContent>
                              <w:r w:rsidR="008F18BE">
                                <w:rPr>
                                  <w:caps/>
                                  <w:color w:val="595959" w:themeColor="text1" w:themeTint="A6"/>
                                  <w:sz w:val="20"/>
                                  <w:szCs w:val="20"/>
                                </w:rPr>
                                <w:t xml:space="preserve">     </w:t>
                              </w:r>
                            </w:sdtContent>
                          </w:sdt>
                        </w:p>
                      </w:txbxContent>
                    </v:textbox>
                    <w10:wrap anchorx="page" anchory="page"/>
                  </v:shape>
                </w:pict>
              </mc:Fallback>
            </mc:AlternateContent>
          </w:r>
        </w:p>
        <w:p w14:paraId="74475EA5" w14:textId="5E5A0899" w:rsidR="003320E5" w:rsidRDefault="001C4825">
          <w:r>
            <w:rPr>
              <w:noProof/>
            </w:rPr>
            <mc:AlternateContent>
              <mc:Choice Requires="wps">
                <w:drawing>
                  <wp:anchor distT="0" distB="0" distL="114300" distR="114300" simplePos="0" relativeHeight="251660288" behindDoc="0" locked="0" layoutInCell="1" allowOverlap="1" wp14:anchorId="612DDA32" wp14:editId="5CA5A32C">
                    <wp:simplePos x="0" y="0"/>
                    <wp:positionH relativeFrom="page">
                      <wp:posOffset>904875</wp:posOffset>
                    </wp:positionH>
                    <wp:positionV relativeFrom="page">
                      <wp:posOffset>2914649</wp:posOffset>
                    </wp:positionV>
                    <wp:extent cx="6369855" cy="2524125"/>
                    <wp:effectExtent l="0" t="0" r="12065" b="9525"/>
                    <wp:wrapNone/>
                    <wp:docPr id="1" name="Tekstboks 30"/>
                    <wp:cNvGraphicFramePr/>
                    <a:graphic xmlns:a="http://schemas.openxmlformats.org/drawingml/2006/main">
                      <a:graphicData uri="http://schemas.microsoft.com/office/word/2010/wordprocessingShape">
                        <wps:wsp>
                          <wps:cNvSpPr txBox="1"/>
                          <wps:spPr>
                            <a:xfrm>
                              <a:off x="0" y="0"/>
                              <a:ext cx="6369855" cy="2524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92A6A" w14:textId="24D3A9A4" w:rsidR="003320E5" w:rsidRPr="00CB319A" w:rsidRDefault="00000000" w:rsidP="00F805D4">
                                <w:pPr>
                                  <w:pStyle w:val="Ingenmellomrom"/>
                                  <w:rPr>
                                    <w:rFonts w:asciiTheme="majorHAnsi" w:eastAsiaTheme="majorEastAsia" w:hAnsiTheme="majorHAnsi" w:cstheme="majorBidi"/>
                                    <w:color w:val="F0941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rFonts w:asciiTheme="majorHAnsi" w:eastAsiaTheme="majorEastAsia" w:hAnsiTheme="majorHAnsi" w:cstheme="majorBidi"/>
                                      <w:color w:val="F0941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Tittel"/>
                                    <w:tag w:val=""/>
                                    <w:id w:val="-705018352"/>
                                    <w:dataBinding w:prefixMappings="xmlns:ns0='http://purl.org/dc/elements/1.1/' xmlns:ns1='http://schemas.openxmlformats.org/package/2006/metadata/core-properties' " w:xpath="/ns1:coreProperties[1]/ns0:title[1]" w:storeItemID="{6C3C8BC8-F283-45AE-878A-BAB7291924A1}"/>
                                    <w:text/>
                                  </w:sdtPr>
                                  <w:sdtContent>
                                    <w:r w:rsidR="00F805D4" w:rsidRPr="00CB319A">
                                      <w:rPr>
                                        <w:rFonts w:asciiTheme="majorHAnsi" w:eastAsiaTheme="majorEastAsia" w:hAnsiTheme="majorHAnsi" w:cstheme="majorBidi"/>
                                        <w:color w:val="F0941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ÅRS</w:t>
                                    </w:r>
                                    <w:r w:rsidR="001C4825" w:rsidRPr="00CB319A">
                                      <w:rPr>
                                        <w:rFonts w:asciiTheme="majorHAnsi" w:eastAsiaTheme="majorEastAsia" w:hAnsiTheme="majorHAnsi" w:cstheme="majorBidi"/>
                                        <w:color w:val="F0941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RAPPORT 2024 </w:t>
                                    </w:r>
                                    <w:r w:rsidR="008F18BE" w:rsidRPr="00CB319A">
                                      <w:rPr>
                                        <w:rFonts w:asciiTheme="majorHAnsi" w:eastAsiaTheme="majorEastAsia" w:hAnsiTheme="majorHAnsi" w:cstheme="majorBidi"/>
                                        <w:color w:val="F0941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C4825" w:rsidRPr="00CB319A">
                                      <w:rPr>
                                        <w:rFonts w:asciiTheme="majorHAnsi" w:eastAsiaTheme="majorEastAsia" w:hAnsiTheme="majorHAnsi" w:cstheme="majorBidi"/>
                                        <w:color w:val="F0941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GJØV</w:t>
                                    </w:r>
                                    <w:r w:rsidR="008F18BE" w:rsidRPr="00CB319A">
                                      <w:rPr>
                                        <w:rFonts w:asciiTheme="majorHAnsi" w:eastAsiaTheme="majorEastAsia" w:hAnsiTheme="majorHAnsi" w:cstheme="majorBidi"/>
                                        <w:color w:val="F0941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IK </w:t>
                                    </w:r>
                                    <w:r w:rsidR="001C4825" w:rsidRPr="00CB319A">
                                      <w:rPr>
                                        <w:rFonts w:asciiTheme="majorHAnsi" w:eastAsiaTheme="majorEastAsia" w:hAnsiTheme="majorHAnsi" w:cstheme="majorBidi"/>
                                        <w:color w:val="F0941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KRISESENTER IKS</w:t>
                                    </w:r>
                                  </w:sdtContent>
                                </w:sdt>
                              </w:p>
                              <w:p w14:paraId="1C2F007F" w14:textId="77777777" w:rsidR="002F3FA6" w:rsidRDefault="002F3FA6" w:rsidP="00F805D4">
                                <w:pPr>
                                  <w:pStyle w:val="Ingenmellomrom"/>
                                  <w:rPr>
                                    <w:rFonts w:asciiTheme="majorHAnsi" w:eastAsiaTheme="majorEastAsia" w:hAnsiTheme="majorHAnsi" w:cstheme="majorBidi"/>
                                    <w:b/>
                                    <w:color w:val="5AA6C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7F48C839" w14:textId="77777777" w:rsidR="002F3FA6" w:rsidRPr="00375EC9" w:rsidRDefault="002F3FA6" w:rsidP="00F805D4">
                                <w:pPr>
                                  <w:pStyle w:val="Ingenmellomrom"/>
                                  <w:rPr>
                                    <w:rFonts w:asciiTheme="majorHAnsi" w:eastAsiaTheme="majorEastAsia" w:hAnsiTheme="majorHAnsi" w:cstheme="majorBidi"/>
                                    <w:b/>
                                    <w:color w:val="5AA6C0" w:themeColor="accent4"/>
                                    <w:sz w:val="72"/>
                                    <w14:textOutline w14:w="0" w14:cap="flat" w14:cmpd="sng" w14:algn="ctr">
                                      <w14:noFill/>
                                      <w14:prstDash w14:val="solid"/>
                                      <w14:round/>
                                    </w14:textOutline>
                                    <w14:props3d w14:extrusionH="57150" w14:contourW="0" w14:prstMaterial="softEdge">
                                      <w14:bevelT w14:w="25400" w14:h="38100" w14:prst="circle"/>
                                    </w14:props3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2DDA32" id="Tekstboks 30" o:spid="_x0000_s1056" type="#_x0000_t202" style="position:absolute;margin-left:71.25pt;margin-top:229.5pt;width:501.55pt;height:19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" filled="f" stroked="f" strokeweight=".5pt">
                    <v:textbox inset="0,0,0,0">
                      <w:txbxContent>
                        <w:p w14:paraId="6B392A6A" w14:textId="24D3A9A4" w:rsidR="003320E5" w:rsidRPr="00CB319A" w:rsidRDefault="00000000" w:rsidP="00F805D4">
                          <w:pPr>
                            <w:pStyle w:val="Ingenmellomrom"/>
                            <w:rPr>
                              <w:rFonts w:asciiTheme="majorHAnsi" w:eastAsiaTheme="majorEastAsia" w:hAnsiTheme="majorHAnsi" w:cstheme="majorBidi"/>
                              <w:color w:val="F0941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rFonts w:asciiTheme="majorHAnsi" w:eastAsiaTheme="majorEastAsia" w:hAnsiTheme="majorHAnsi" w:cstheme="majorBidi"/>
                                <w:color w:val="F0941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Tittel"/>
                              <w:tag w:val=""/>
                              <w:id w:val="-705018352"/>
                              <w:dataBinding w:prefixMappings="xmlns:ns0='http://purl.org/dc/elements/1.1/' xmlns:ns1='http://schemas.openxmlformats.org/package/2006/metadata/core-properties' " w:xpath="/ns1:coreProperties[1]/ns0:title[1]" w:storeItemID="{6C3C8BC8-F283-45AE-878A-BAB7291924A1}"/>
                              <w:text/>
                            </w:sdtPr>
                            <w:sdtContent>
                              <w:r w:rsidR="00F805D4" w:rsidRPr="00CB319A">
                                <w:rPr>
                                  <w:rFonts w:asciiTheme="majorHAnsi" w:eastAsiaTheme="majorEastAsia" w:hAnsiTheme="majorHAnsi" w:cstheme="majorBidi"/>
                                  <w:color w:val="F0941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ÅRS</w:t>
                              </w:r>
                              <w:r w:rsidR="001C4825" w:rsidRPr="00CB319A">
                                <w:rPr>
                                  <w:rFonts w:asciiTheme="majorHAnsi" w:eastAsiaTheme="majorEastAsia" w:hAnsiTheme="majorHAnsi" w:cstheme="majorBidi"/>
                                  <w:color w:val="F0941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RAPPORT 2024 </w:t>
                              </w:r>
                              <w:r w:rsidR="008F18BE" w:rsidRPr="00CB319A">
                                <w:rPr>
                                  <w:rFonts w:asciiTheme="majorHAnsi" w:eastAsiaTheme="majorEastAsia" w:hAnsiTheme="majorHAnsi" w:cstheme="majorBidi"/>
                                  <w:color w:val="F0941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C4825" w:rsidRPr="00CB319A">
                                <w:rPr>
                                  <w:rFonts w:asciiTheme="majorHAnsi" w:eastAsiaTheme="majorEastAsia" w:hAnsiTheme="majorHAnsi" w:cstheme="majorBidi"/>
                                  <w:color w:val="F0941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GJØV</w:t>
                              </w:r>
                              <w:r w:rsidR="008F18BE" w:rsidRPr="00CB319A">
                                <w:rPr>
                                  <w:rFonts w:asciiTheme="majorHAnsi" w:eastAsiaTheme="majorEastAsia" w:hAnsiTheme="majorHAnsi" w:cstheme="majorBidi"/>
                                  <w:color w:val="F0941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IK </w:t>
                              </w:r>
                              <w:r w:rsidR="001C4825" w:rsidRPr="00CB319A">
                                <w:rPr>
                                  <w:rFonts w:asciiTheme="majorHAnsi" w:eastAsiaTheme="majorEastAsia" w:hAnsiTheme="majorHAnsi" w:cstheme="majorBidi"/>
                                  <w:color w:val="F0941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KRISESENTER IKS</w:t>
                              </w:r>
                            </w:sdtContent>
                          </w:sdt>
                        </w:p>
                        <w:p w14:paraId="1C2F007F" w14:textId="77777777" w:rsidR="002F3FA6" w:rsidRDefault="002F3FA6" w:rsidP="00F805D4">
                          <w:pPr>
                            <w:pStyle w:val="Ingenmellomrom"/>
                            <w:rPr>
                              <w:rFonts w:asciiTheme="majorHAnsi" w:eastAsiaTheme="majorEastAsia" w:hAnsiTheme="majorHAnsi" w:cstheme="majorBidi"/>
                              <w:b/>
                              <w:color w:val="5AA6C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7F48C839" w14:textId="77777777" w:rsidR="002F3FA6" w:rsidRPr="00375EC9" w:rsidRDefault="002F3FA6" w:rsidP="00F805D4">
                          <w:pPr>
                            <w:pStyle w:val="Ingenmellomrom"/>
                            <w:rPr>
                              <w:rFonts w:asciiTheme="majorHAnsi" w:eastAsiaTheme="majorEastAsia" w:hAnsiTheme="majorHAnsi" w:cstheme="majorBidi"/>
                              <w:b/>
                              <w:color w:val="5AA6C0" w:themeColor="accent4"/>
                              <w:sz w:val="72"/>
                              <w14:textOutline w14:w="0" w14:cap="flat" w14:cmpd="sng" w14:algn="ctr">
                                <w14:noFill/>
                                <w14:prstDash w14:val="solid"/>
                                <w14:round/>
                              </w14:textOutline>
                              <w14:props3d w14:extrusionH="57150" w14:contourW="0" w14:prstMaterial="softEdge">
                                <w14:bevelT w14:w="25400" w14:h="38100" w14:prst="circle"/>
                              </w14:props3d>
                            </w:rPr>
                          </w:pPr>
                        </w:p>
                      </w:txbxContent>
                    </v:textbox>
                    <w10:wrap anchorx="page" anchory="page"/>
                  </v:shape>
                </w:pict>
              </mc:Fallback>
            </mc:AlternateContent>
          </w:r>
          <w:r w:rsidR="003320E5">
            <w:br w:type="page"/>
          </w:r>
        </w:p>
      </w:sdtContent>
    </w:sdt>
    <w:sdt>
      <w:sdtPr>
        <w:rPr>
          <w:rFonts w:asciiTheme="minorHAnsi" w:eastAsiaTheme="minorHAnsi" w:hAnsiTheme="minorHAnsi" w:cstheme="minorBidi"/>
          <w:color w:val="auto"/>
          <w:kern w:val="2"/>
          <w:sz w:val="22"/>
          <w:szCs w:val="22"/>
          <w:lang w:eastAsia="en-US"/>
          <w14:ligatures w14:val="standardContextual"/>
        </w:rPr>
        <w:id w:val="-1748335492"/>
        <w:docPartObj>
          <w:docPartGallery w:val="Table of Contents"/>
          <w:docPartUnique/>
        </w:docPartObj>
      </w:sdtPr>
      <w:sdtEndPr>
        <w:rPr>
          <w:b/>
          <w:bCs/>
        </w:rPr>
      </w:sdtEndPr>
      <w:sdtContent>
        <w:p w14:paraId="548B803F" w14:textId="1CF70773" w:rsidR="004E0398" w:rsidRDefault="004E0398">
          <w:pPr>
            <w:pStyle w:val="Overskriftforinnholdsfortegnelse"/>
          </w:pPr>
          <w:r>
            <w:t>Innholdsfortegnelse</w:t>
          </w:r>
        </w:p>
        <w:p w14:paraId="11CCCAAC" w14:textId="78A1BB51" w:rsidR="00BE1AC2" w:rsidRDefault="004E0398">
          <w:pPr>
            <w:pStyle w:val="INNH1"/>
            <w:tabs>
              <w:tab w:val="right" w:leader="dot" w:pos="9062"/>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193728704" w:history="1">
            <w:r w:rsidR="00BE1AC2" w:rsidRPr="00BB7419">
              <w:rPr>
                <w:rStyle w:val="Hyperkobling"/>
                <w:noProof/>
              </w:rPr>
              <w:t>Innledning</w:t>
            </w:r>
            <w:r w:rsidR="00BE1AC2">
              <w:rPr>
                <w:noProof/>
                <w:webHidden/>
              </w:rPr>
              <w:tab/>
            </w:r>
            <w:r w:rsidR="00BE1AC2">
              <w:rPr>
                <w:noProof/>
                <w:webHidden/>
              </w:rPr>
              <w:fldChar w:fldCharType="begin"/>
            </w:r>
            <w:r w:rsidR="00BE1AC2">
              <w:rPr>
                <w:noProof/>
                <w:webHidden/>
              </w:rPr>
              <w:instrText xml:space="preserve"> PAGEREF _Toc193728704 \h </w:instrText>
            </w:r>
            <w:r w:rsidR="00BE1AC2">
              <w:rPr>
                <w:noProof/>
                <w:webHidden/>
              </w:rPr>
            </w:r>
            <w:r w:rsidR="00BE1AC2">
              <w:rPr>
                <w:noProof/>
                <w:webHidden/>
              </w:rPr>
              <w:fldChar w:fldCharType="separate"/>
            </w:r>
            <w:r w:rsidR="00BE1AC2">
              <w:rPr>
                <w:noProof/>
                <w:webHidden/>
              </w:rPr>
              <w:t>2</w:t>
            </w:r>
            <w:r w:rsidR="00BE1AC2">
              <w:rPr>
                <w:noProof/>
                <w:webHidden/>
              </w:rPr>
              <w:fldChar w:fldCharType="end"/>
            </w:r>
          </w:hyperlink>
        </w:p>
        <w:p w14:paraId="7887EDF1" w14:textId="267F31A7" w:rsidR="00BE1AC2" w:rsidRDefault="00BE1AC2">
          <w:pPr>
            <w:pStyle w:val="INNH1"/>
            <w:tabs>
              <w:tab w:val="right" w:leader="dot" w:pos="9062"/>
            </w:tabs>
            <w:rPr>
              <w:rFonts w:cstheme="minorBidi"/>
              <w:noProof/>
              <w:kern w:val="2"/>
              <w:sz w:val="24"/>
              <w:szCs w:val="24"/>
              <w14:ligatures w14:val="standardContextual"/>
            </w:rPr>
          </w:pPr>
          <w:hyperlink w:anchor="_Toc193728705" w:history="1">
            <w:r w:rsidRPr="00BB7419">
              <w:rPr>
                <w:rStyle w:val="Hyperkobling"/>
                <w:noProof/>
              </w:rPr>
              <w:t>Krisesenterets formål og mandat</w:t>
            </w:r>
            <w:r>
              <w:rPr>
                <w:noProof/>
                <w:webHidden/>
              </w:rPr>
              <w:tab/>
            </w:r>
            <w:r>
              <w:rPr>
                <w:noProof/>
                <w:webHidden/>
              </w:rPr>
              <w:fldChar w:fldCharType="begin"/>
            </w:r>
            <w:r>
              <w:rPr>
                <w:noProof/>
                <w:webHidden/>
              </w:rPr>
              <w:instrText xml:space="preserve"> PAGEREF _Toc193728705 \h </w:instrText>
            </w:r>
            <w:r>
              <w:rPr>
                <w:noProof/>
                <w:webHidden/>
              </w:rPr>
            </w:r>
            <w:r>
              <w:rPr>
                <w:noProof/>
                <w:webHidden/>
              </w:rPr>
              <w:fldChar w:fldCharType="separate"/>
            </w:r>
            <w:r>
              <w:rPr>
                <w:noProof/>
                <w:webHidden/>
              </w:rPr>
              <w:t>3</w:t>
            </w:r>
            <w:r>
              <w:rPr>
                <w:noProof/>
                <w:webHidden/>
              </w:rPr>
              <w:fldChar w:fldCharType="end"/>
            </w:r>
          </w:hyperlink>
        </w:p>
        <w:p w14:paraId="11C01F01" w14:textId="1914DA8E" w:rsidR="00BE1AC2" w:rsidRDefault="00BE1AC2">
          <w:pPr>
            <w:pStyle w:val="INNH1"/>
            <w:tabs>
              <w:tab w:val="right" w:leader="dot" w:pos="9062"/>
            </w:tabs>
            <w:rPr>
              <w:rFonts w:cstheme="minorBidi"/>
              <w:noProof/>
              <w:kern w:val="2"/>
              <w:sz w:val="24"/>
              <w:szCs w:val="24"/>
              <w14:ligatures w14:val="standardContextual"/>
            </w:rPr>
          </w:pPr>
          <w:hyperlink w:anchor="_Toc193728706" w:history="1">
            <w:r w:rsidRPr="00BB7419">
              <w:rPr>
                <w:rStyle w:val="Hyperkobling"/>
                <w:noProof/>
              </w:rPr>
              <w:t>Hva er vold i nære relasjoner?</w:t>
            </w:r>
            <w:r>
              <w:rPr>
                <w:noProof/>
                <w:webHidden/>
              </w:rPr>
              <w:tab/>
            </w:r>
            <w:r>
              <w:rPr>
                <w:noProof/>
                <w:webHidden/>
              </w:rPr>
              <w:fldChar w:fldCharType="begin"/>
            </w:r>
            <w:r>
              <w:rPr>
                <w:noProof/>
                <w:webHidden/>
              </w:rPr>
              <w:instrText xml:space="preserve"> PAGEREF _Toc193728706 \h </w:instrText>
            </w:r>
            <w:r>
              <w:rPr>
                <w:noProof/>
                <w:webHidden/>
              </w:rPr>
            </w:r>
            <w:r>
              <w:rPr>
                <w:noProof/>
                <w:webHidden/>
              </w:rPr>
              <w:fldChar w:fldCharType="separate"/>
            </w:r>
            <w:r>
              <w:rPr>
                <w:noProof/>
                <w:webHidden/>
              </w:rPr>
              <w:t>3</w:t>
            </w:r>
            <w:r>
              <w:rPr>
                <w:noProof/>
                <w:webHidden/>
              </w:rPr>
              <w:fldChar w:fldCharType="end"/>
            </w:r>
          </w:hyperlink>
        </w:p>
        <w:p w14:paraId="127224EF" w14:textId="79CCB3F3" w:rsidR="00BE1AC2" w:rsidRDefault="00BE1AC2">
          <w:pPr>
            <w:pStyle w:val="INNH2"/>
            <w:tabs>
              <w:tab w:val="right" w:leader="dot" w:pos="9062"/>
            </w:tabs>
            <w:rPr>
              <w:rFonts w:cstheme="minorBidi"/>
              <w:noProof/>
              <w:kern w:val="2"/>
              <w:sz w:val="24"/>
              <w:szCs w:val="24"/>
              <w14:ligatures w14:val="standardContextual"/>
            </w:rPr>
          </w:pPr>
          <w:hyperlink w:anchor="_Toc193728707" w:history="1">
            <w:r w:rsidRPr="00BB7419">
              <w:rPr>
                <w:rStyle w:val="Hyperkobling"/>
                <w:noProof/>
              </w:rPr>
              <w:t>Voldsforståelse</w:t>
            </w:r>
            <w:r>
              <w:rPr>
                <w:noProof/>
                <w:webHidden/>
              </w:rPr>
              <w:tab/>
            </w:r>
            <w:r>
              <w:rPr>
                <w:noProof/>
                <w:webHidden/>
              </w:rPr>
              <w:fldChar w:fldCharType="begin"/>
            </w:r>
            <w:r>
              <w:rPr>
                <w:noProof/>
                <w:webHidden/>
              </w:rPr>
              <w:instrText xml:space="preserve"> PAGEREF _Toc193728707 \h </w:instrText>
            </w:r>
            <w:r>
              <w:rPr>
                <w:noProof/>
                <w:webHidden/>
              </w:rPr>
            </w:r>
            <w:r>
              <w:rPr>
                <w:noProof/>
                <w:webHidden/>
              </w:rPr>
              <w:fldChar w:fldCharType="separate"/>
            </w:r>
            <w:r>
              <w:rPr>
                <w:noProof/>
                <w:webHidden/>
              </w:rPr>
              <w:t>4</w:t>
            </w:r>
            <w:r>
              <w:rPr>
                <w:noProof/>
                <w:webHidden/>
              </w:rPr>
              <w:fldChar w:fldCharType="end"/>
            </w:r>
          </w:hyperlink>
        </w:p>
        <w:p w14:paraId="3FFFA7CF" w14:textId="639E03DA" w:rsidR="00BE1AC2" w:rsidRDefault="00BE1AC2">
          <w:pPr>
            <w:pStyle w:val="INNH2"/>
            <w:tabs>
              <w:tab w:val="right" w:leader="dot" w:pos="9062"/>
            </w:tabs>
            <w:rPr>
              <w:rFonts w:cstheme="minorBidi"/>
              <w:noProof/>
              <w:kern w:val="2"/>
              <w:sz w:val="24"/>
              <w:szCs w:val="24"/>
              <w14:ligatures w14:val="standardContextual"/>
            </w:rPr>
          </w:pPr>
          <w:hyperlink w:anchor="_Toc193728708" w:history="1">
            <w:r w:rsidRPr="00BB7419">
              <w:rPr>
                <w:rStyle w:val="Hyperkobling"/>
                <w:noProof/>
              </w:rPr>
              <w:t>Fortsettelsesvold</w:t>
            </w:r>
            <w:r>
              <w:rPr>
                <w:noProof/>
                <w:webHidden/>
              </w:rPr>
              <w:tab/>
            </w:r>
            <w:r>
              <w:rPr>
                <w:noProof/>
                <w:webHidden/>
              </w:rPr>
              <w:fldChar w:fldCharType="begin"/>
            </w:r>
            <w:r>
              <w:rPr>
                <w:noProof/>
                <w:webHidden/>
              </w:rPr>
              <w:instrText xml:space="preserve"> PAGEREF _Toc193728708 \h </w:instrText>
            </w:r>
            <w:r>
              <w:rPr>
                <w:noProof/>
                <w:webHidden/>
              </w:rPr>
            </w:r>
            <w:r>
              <w:rPr>
                <w:noProof/>
                <w:webHidden/>
              </w:rPr>
              <w:fldChar w:fldCharType="separate"/>
            </w:r>
            <w:r>
              <w:rPr>
                <w:noProof/>
                <w:webHidden/>
              </w:rPr>
              <w:t>4</w:t>
            </w:r>
            <w:r>
              <w:rPr>
                <w:noProof/>
                <w:webHidden/>
              </w:rPr>
              <w:fldChar w:fldCharType="end"/>
            </w:r>
          </w:hyperlink>
        </w:p>
        <w:p w14:paraId="4DD598E0" w14:textId="4EEF4091" w:rsidR="00BE1AC2" w:rsidRDefault="00BE1AC2">
          <w:pPr>
            <w:pStyle w:val="INNH1"/>
            <w:tabs>
              <w:tab w:val="right" w:leader="dot" w:pos="9062"/>
            </w:tabs>
            <w:rPr>
              <w:rFonts w:cstheme="minorBidi"/>
              <w:noProof/>
              <w:kern w:val="2"/>
              <w:sz w:val="24"/>
              <w:szCs w:val="24"/>
              <w14:ligatures w14:val="standardContextual"/>
            </w:rPr>
          </w:pPr>
          <w:hyperlink w:anchor="_Toc193728709" w:history="1">
            <w:r w:rsidRPr="00BB7419">
              <w:rPr>
                <w:rStyle w:val="Hyperkobling"/>
                <w:noProof/>
              </w:rPr>
              <w:t>Krisesenterets utfordringer og drift 2024</w:t>
            </w:r>
            <w:r>
              <w:rPr>
                <w:noProof/>
                <w:webHidden/>
              </w:rPr>
              <w:tab/>
            </w:r>
            <w:r>
              <w:rPr>
                <w:noProof/>
                <w:webHidden/>
              </w:rPr>
              <w:fldChar w:fldCharType="begin"/>
            </w:r>
            <w:r>
              <w:rPr>
                <w:noProof/>
                <w:webHidden/>
              </w:rPr>
              <w:instrText xml:space="preserve"> PAGEREF _Toc193728709 \h </w:instrText>
            </w:r>
            <w:r>
              <w:rPr>
                <w:noProof/>
                <w:webHidden/>
              </w:rPr>
            </w:r>
            <w:r>
              <w:rPr>
                <w:noProof/>
                <w:webHidden/>
              </w:rPr>
              <w:fldChar w:fldCharType="separate"/>
            </w:r>
            <w:r>
              <w:rPr>
                <w:noProof/>
                <w:webHidden/>
              </w:rPr>
              <w:t>5</w:t>
            </w:r>
            <w:r>
              <w:rPr>
                <w:noProof/>
                <w:webHidden/>
              </w:rPr>
              <w:fldChar w:fldCharType="end"/>
            </w:r>
          </w:hyperlink>
        </w:p>
        <w:p w14:paraId="165699B3" w14:textId="25297999" w:rsidR="00BE1AC2" w:rsidRDefault="00BE1AC2">
          <w:pPr>
            <w:pStyle w:val="INNH2"/>
            <w:tabs>
              <w:tab w:val="right" w:leader="dot" w:pos="9062"/>
            </w:tabs>
            <w:rPr>
              <w:rFonts w:cstheme="minorBidi"/>
              <w:noProof/>
              <w:kern w:val="2"/>
              <w:sz w:val="24"/>
              <w:szCs w:val="24"/>
              <w14:ligatures w14:val="standardContextual"/>
            </w:rPr>
          </w:pPr>
          <w:hyperlink w:anchor="_Toc193728710" w:history="1">
            <w:r w:rsidRPr="00BB7419">
              <w:rPr>
                <w:rStyle w:val="Hyperkobling"/>
                <w:noProof/>
              </w:rPr>
              <w:t>Drift</w:t>
            </w:r>
            <w:r>
              <w:rPr>
                <w:noProof/>
                <w:webHidden/>
              </w:rPr>
              <w:tab/>
            </w:r>
            <w:r>
              <w:rPr>
                <w:noProof/>
                <w:webHidden/>
              </w:rPr>
              <w:fldChar w:fldCharType="begin"/>
            </w:r>
            <w:r>
              <w:rPr>
                <w:noProof/>
                <w:webHidden/>
              </w:rPr>
              <w:instrText xml:space="preserve"> PAGEREF _Toc193728710 \h </w:instrText>
            </w:r>
            <w:r>
              <w:rPr>
                <w:noProof/>
                <w:webHidden/>
              </w:rPr>
            </w:r>
            <w:r>
              <w:rPr>
                <w:noProof/>
                <w:webHidden/>
              </w:rPr>
              <w:fldChar w:fldCharType="separate"/>
            </w:r>
            <w:r>
              <w:rPr>
                <w:noProof/>
                <w:webHidden/>
              </w:rPr>
              <w:t>5</w:t>
            </w:r>
            <w:r>
              <w:rPr>
                <w:noProof/>
                <w:webHidden/>
              </w:rPr>
              <w:fldChar w:fldCharType="end"/>
            </w:r>
          </w:hyperlink>
        </w:p>
        <w:p w14:paraId="13533714" w14:textId="470C39C7" w:rsidR="00BE1AC2" w:rsidRDefault="00BE1AC2">
          <w:pPr>
            <w:pStyle w:val="INNH2"/>
            <w:tabs>
              <w:tab w:val="right" w:leader="dot" w:pos="9062"/>
            </w:tabs>
            <w:rPr>
              <w:rFonts w:cstheme="minorBidi"/>
              <w:noProof/>
              <w:kern w:val="2"/>
              <w:sz w:val="24"/>
              <w:szCs w:val="24"/>
              <w14:ligatures w14:val="standardContextual"/>
            </w:rPr>
          </w:pPr>
          <w:hyperlink w:anchor="_Toc193728711" w:history="1">
            <w:r w:rsidRPr="00BB7419">
              <w:rPr>
                <w:rStyle w:val="Hyperkobling"/>
                <w:noProof/>
              </w:rPr>
              <w:t>Oppgaver og tjenesteproduksjon</w:t>
            </w:r>
            <w:r>
              <w:rPr>
                <w:noProof/>
                <w:webHidden/>
              </w:rPr>
              <w:tab/>
            </w:r>
            <w:r>
              <w:rPr>
                <w:noProof/>
                <w:webHidden/>
              </w:rPr>
              <w:fldChar w:fldCharType="begin"/>
            </w:r>
            <w:r>
              <w:rPr>
                <w:noProof/>
                <w:webHidden/>
              </w:rPr>
              <w:instrText xml:space="preserve"> PAGEREF _Toc193728711 \h </w:instrText>
            </w:r>
            <w:r>
              <w:rPr>
                <w:noProof/>
                <w:webHidden/>
              </w:rPr>
            </w:r>
            <w:r>
              <w:rPr>
                <w:noProof/>
                <w:webHidden/>
              </w:rPr>
              <w:fldChar w:fldCharType="separate"/>
            </w:r>
            <w:r>
              <w:rPr>
                <w:noProof/>
                <w:webHidden/>
              </w:rPr>
              <w:t>6</w:t>
            </w:r>
            <w:r>
              <w:rPr>
                <w:noProof/>
                <w:webHidden/>
              </w:rPr>
              <w:fldChar w:fldCharType="end"/>
            </w:r>
          </w:hyperlink>
        </w:p>
        <w:p w14:paraId="7A74C5F1" w14:textId="7BF0B627" w:rsidR="00BE1AC2" w:rsidRDefault="00BE1AC2">
          <w:pPr>
            <w:pStyle w:val="INNH2"/>
            <w:tabs>
              <w:tab w:val="right" w:leader="dot" w:pos="9062"/>
            </w:tabs>
            <w:rPr>
              <w:rFonts w:cstheme="minorBidi"/>
              <w:noProof/>
              <w:kern w:val="2"/>
              <w:sz w:val="24"/>
              <w:szCs w:val="24"/>
              <w14:ligatures w14:val="standardContextual"/>
            </w:rPr>
          </w:pPr>
          <w:hyperlink w:anchor="_Toc193728712" w:history="1">
            <w:r w:rsidRPr="00BB7419">
              <w:rPr>
                <w:rStyle w:val="Hyperkobling"/>
                <w:noProof/>
              </w:rPr>
              <w:t>Kompetanseheving</w:t>
            </w:r>
            <w:r>
              <w:rPr>
                <w:noProof/>
                <w:webHidden/>
              </w:rPr>
              <w:tab/>
            </w:r>
            <w:r>
              <w:rPr>
                <w:noProof/>
                <w:webHidden/>
              </w:rPr>
              <w:fldChar w:fldCharType="begin"/>
            </w:r>
            <w:r>
              <w:rPr>
                <w:noProof/>
                <w:webHidden/>
              </w:rPr>
              <w:instrText xml:space="preserve"> PAGEREF _Toc193728712 \h </w:instrText>
            </w:r>
            <w:r>
              <w:rPr>
                <w:noProof/>
                <w:webHidden/>
              </w:rPr>
            </w:r>
            <w:r>
              <w:rPr>
                <w:noProof/>
                <w:webHidden/>
              </w:rPr>
              <w:fldChar w:fldCharType="separate"/>
            </w:r>
            <w:r>
              <w:rPr>
                <w:noProof/>
                <w:webHidden/>
              </w:rPr>
              <w:t>7</w:t>
            </w:r>
            <w:r>
              <w:rPr>
                <w:noProof/>
                <w:webHidden/>
              </w:rPr>
              <w:fldChar w:fldCharType="end"/>
            </w:r>
          </w:hyperlink>
        </w:p>
        <w:p w14:paraId="6CDA99EC" w14:textId="70CA4D2B" w:rsidR="00BE1AC2" w:rsidRDefault="00BE1AC2">
          <w:pPr>
            <w:pStyle w:val="INNH2"/>
            <w:tabs>
              <w:tab w:val="right" w:leader="dot" w:pos="9062"/>
            </w:tabs>
            <w:rPr>
              <w:rFonts w:cstheme="minorBidi"/>
              <w:noProof/>
              <w:kern w:val="2"/>
              <w:sz w:val="24"/>
              <w:szCs w:val="24"/>
              <w14:ligatures w14:val="standardContextual"/>
            </w:rPr>
          </w:pPr>
          <w:hyperlink w:anchor="_Toc193728713" w:history="1">
            <w:r w:rsidRPr="00BB7419">
              <w:rPr>
                <w:rStyle w:val="Hyperkobling"/>
                <w:noProof/>
              </w:rPr>
              <w:t>Økt behov for krisesentertilbud</w:t>
            </w:r>
            <w:r>
              <w:rPr>
                <w:noProof/>
                <w:webHidden/>
              </w:rPr>
              <w:tab/>
            </w:r>
            <w:r>
              <w:rPr>
                <w:noProof/>
                <w:webHidden/>
              </w:rPr>
              <w:fldChar w:fldCharType="begin"/>
            </w:r>
            <w:r>
              <w:rPr>
                <w:noProof/>
                <w:webHidden/>
              </w:rPr>
              <w:instrText xml:space="preserve"> PAGEREF _Toc193728713 \h </w:instrText>
            </w:r>
            <w:r>
              <w:rPr>
                <w:noProof/>
                <w:webHidden/>
              </w:rPr>
            </w:r>
            <w:r>
              <w:rPr>
                <w:noProof/>
                <w:webHidden/>
              </w:rPr>
              <w:fldChar w:fldCharType="separate"/>
            </w:r>
            <w:r>
              <w:rPr>
                <w:noProof/>
                <w:webHidden/>
              </w:rPr>
              <w:t>7</w:t>
            </w:r>
            <w:r>
              <w:rPr>
                <w:noProof/>
                <w:webHidden/>
              </w:rPr>
              <w:fldChar w:fldCharType="end"/>
            </w:r>
          </w:hyperlink>
        </w:p>
        <w:p w14:paraId="194FD7D1" w14:textId="29C7469A" w:rsidR="00BE1AC2" w:rsidRDefault="00BE1AC2">
          <w:pPr>
            <w:pStyle w:val="INNH2"/>
            <w:tabs>
              <w:tab w:val="right" w:leader="dot" w:pos="9062"/>
            </w:tabs>
            <w:rPr>
              <w:rFonts w:cstheme="minorBidi"/>
              <w:noProof/>
              <w:kern w:val="2"/>
              <w:sz w:val="24"/>
              <w:szCs w:val="24"/>
              <w14:ligatures w14:val="standardContextual"/>
            </w:rPr>
          </w:pPr>
          <w:hyperlink w:anchor="_Toc193728714" w:history="1">
            <w:r w:rsidRPr="00BB7419">
              <w:rPr>
                <w:rStyle w:val="Hyperkobling"/>
                <w:noProof/>
              </w:rPr>
              <w:t>Krisesenterets muligheter</w:t>
            </w:r>
            <w:r>
              <w:rPr>
                <w:noProof/>
                <w:webHidden/>
              </w:rPr>
              <w:tab/>
            </w:r>
            <w:r>
              <w:rPr>
                <w:noProof/>
                <w:webHidden/>
              </w:rPr>
              <w:fldChar w:fldCharType="begin"/>
            </w:r>
            <w:r>
              <w:rPr>
                <w:noProof/>
                <w:webHidden/>
              </w:rPr>
              <w:instrText xml:space="preserve"> PAGEREF _Toc193728714 \h </w:instrText>
            </w:r>
            <w:r>
              <w:rPr>
                <w:noProof/>
                <w:webHidden/>
              </w:rPr>
            </w:r>
            <w:r>
              <w:rPr>
                <w:noProof/>
                <w:webHidden/>
              </w:rPr>
              <w:fldChar w:fldCharType="separate"/>
            </w:r>
            <w:r>
              <w:rPr>
                <w:noProof/>
                <w:webHidden/>
              </w:rPr>
              <w:t>9</w:t>
            </w:r>
            <w:r>
              <w:rPr>
                <w:noProof/>
                <w:webHidden/>
              </w:rPr>
              <w:fldChar w:fldCharType="end"/>
            </w:r>
          </w:hyperlink>
        </w:p>
        <w:p w14:paraId="271721C1" w14:textId="01E3259A" w:rsidR="00BE1AC2" w:rsidRDefault="00BE1AC2">
          <w:pPr>
            <w:pStyle w:val="INNH2"/>
            <w:tabs>
              <w:tab w:val="right" w:leader="dot" w:pos="9062"/>
            </w:tabs>
            <w:rPr>
              <w:rFonts w:cstheme="minorBidi"/>
              <w:noProof/>
              <w:kern w:val="2"/>
              <w:sz w:val="24"/>
              <w:szCs w:val="24"/>
              <w14:ligatures w14:val="standardContextual"/>
            </w:rPr>
          </w:pPr>
          <w:hyperlink w:anchor="_Toc193728715" w:history="1">
            <w:r w:rsidRPr="00BB7419">
              <w:rPr>
                <w:rStyle w:val="Hyperkobling"/>
                <w:noProof/>
              </w:rPr>
              <w:t>Barn på krisesenteret</w:t>
            </w:r>
            <w:r>
              <w:rPr>
                <w:noProof/>
                <w:webHidden/>
              </w:rPr>
              <w:tab/>
            </w:r>
            <w:r>
              <w:rPr>
                <w:noProof/>
                <w:webHidden/>
              </w:rPr>
              <w:fldChar w:fldCharType="begin"/>
            </w:r>
            <w:r>
              <w:rPr>
                <w:noProof/>
                <w:webHidden/>
              </w:rPr>
              <w:instrText xml:space="preserve"> PAGEREF _Toc193728715 \h </w:instrText>
            </w:r>
            <w:r>
              <w:rPr>
                <w:noProof/>
                <w:webHidden/>
              </w:rPr>
            </w:r>
            <w:r>
              <w:rPr>
                <w:noProof/>
                <w:webHidden/>
              </w:rPr>
              <w:fldChar w:fldCharType="separate"/>
            </w:r>
            <w:r>
              <w:rPr>
                <w:noProof/>
                <w:webHidden/>
              </w:rPr>
              <w:t>9</w:t>
            </w:r>
            <w:r>
              <w:rPr>
                <w:noProof/>
                <w:webHidden/>
              </w:rPr>
              <w:fldChar w:fldCharType="end"/>
            </w:r>
          </w:hyperlink>
        </w:p>
        <w:p w14:paraId="3D769EC3" w14:textId="2577A80B" w:rsidR="00BE1AC2" w:rsidRDefault="00BE1AC2">
          <w:pPr>
            <w:pStyle w:val="INNH2"/>
            <w:tabs>
              <w:tab w:val="right" w:leader="dot" w:pos="9062"/>
            </w:tabs>
            <w:rPr>
              <w:rFonts w:cstheme="minorBidi"/>
              <w:noProof/>
              <w:kern w:val="2"/>
              <w:sz w:val="24"/>
              <w:szCs w:val="24"/>
              <w14:ligatures w14:val="standardContextual"/>
            </w:rPr>
          </w:pPr>
          <w:hyperlink w:anchor="_Toc193728716" w:history="1">
            <w:r w:rsidRPr="00BB7419">
              <w:rPr>
                <w:rStyle w:val="Hyperkobling"/>
                <w:noProof/>
              </w:rPr>
              <w:t>Vold mot dyr</w:t>
            </w:r>
            <w:r>
              <w:rPr>
                <w:noProof/>
                <w:webHidden/>
              </w:rPr>
              <w:tab/>
            </w:r>
            <w:r>
              <w:rPr>
                <w:noProof/>
                <w:webHidden/>
              </w:rPr>
              <w:fldChar w:fldCharType="begin"/>
            </w:r>
            <w:r>
              <w:rPr>
                <w:noProof/>
                <w:webHidden/>
              </w:rPr>
              <w:instrText xml:space="preserve"> PAGEREF _Toc193728716 \h </w:instrText>
            </w:r>
            <w:r>
              <w:rPr>
                <w:noProof/>
                <w:webHidden/>
              </w:rPr>
            </w:r>
            <w:r>
              <w:rPr>
                <w:noProof/>
                <w:webHidden/>
              </w:rPr>
              <w:fldChar w:fldCharType="separate"/>
            </w:r>
            <w:r>
              <w:rPr>
                <w:noProof/>
                <w:webHidden/>
              </w:rPr>
              <w:t>11</w:t>
            </w:r>
            <w:r>
              <w:rPr>
                <w:noProof/>
                <w:webHidden/>
              </w:rPr>
              <w:fldChar w:fldCharType="end"/>
            </w:r>
          </w:hyperlink>
        </w:p>
        <w:p w14:paraId="0AB57AC8" w14:textId="5B3D6AAE" w:rsidR="00BE1AC2" w:rsidRDefault="00BE1AC2">
          <w:pPr>
            <w:pStyle w:val="INNH1"/>
            <w:tabs>
              <w:tab w:val="right" w:leader="dot" w:pos="9062"/>
            </w:tabs>
            <w:rPr>
              <w:rFonts w:cstheme="minorBidi"/>
              <w:noProof/>
              <w:kern w:val="2"/>
              <w:sz w:val="24"/>
              <w:szCs w:val="24"/>
              <w14:ligatures w14:val="standardContextual"/>
            </w:rPr>
          </w:pPr>
          <w:hyperlink w:anchor="_Toc193728717" w:history="1">
            <w:r w:rsidRPr="00BB7419">
              <w:rPr>
                <w:rStyle w:val="Hyperkobling"/>
                <w:noProof/>
              </w:rPr>
              <w:t>Samarbeid</w:t>
            </w:r>
            <w:r>
              <w:rPr>
                <w:noProof/>
                <w:webHidden/>
              </w:rPr>
              <w:tab/>
            </w:r>
            <w:r>
              <w:rPr>
                <w:noProof/>
                <w:webHidden/>
              </w:rPr>
              <w:fldChar w:fldCharType="begin"/>
            </w:r>
            <w:r>
              <w:rPr>
                <w:noProof/>
                <w:webHidden/>
              </w:rPr>
              <w:instrText xml:space="preserve"> PAGEREF _Toc193728717 \h </w:instrText>
            </w:r>
            <w:r>
              <w:rPr>
                <w:noProof/>
                <w:webHidden/>
              </w:rPr>
            </w:r>
            <w:r>
              <w:rPr>
                <w:noProof/>
                <w:webHidden/>
              </w:rPr>
              <w:fldChar w:fldCharType="separate"/>
            </w:r>
            <w:r>
              <w:rPr>
                <w:noProof/>
                <w:webHidden/>
              </w:rPr>
              <w:t>12</w:t>
            </w:r>
            <w:r>
              <w:rPr>
                <w:noProof/>
                <w:webHidden/>
              </w:rPr>
              <w:fldChar w:fldCharType="end"/>
            </w:r>
          </w:hyperlink>
        </w:p>
        <w:p w14:paraId="6F33F942" w14:textId="5BD9A752" w:rsidR="00BE1AC2" w:rsidRDefault="00BE1AC2">
          <w:pPr>
            <w:pStyle w:val="INNH1"/>
            <w:tabs>
              <w:tab w:val="right" w:leader="dot" w:pos="9062"/>
            </w:tabs>
            <w:rPr>
              <w:rFonts w:cstheme="minorBidi"/>
              <w:noProof/>
              <w:kern w:val="2"/>
              <w:sz w:val="24"/>
              <w:szCs w:val="24"/>
              <w14:ligatures w14:val="standardContextual"/>
            </w:rPr>
          </w:pPr>
          <w:hyperlink w:anchor="_Toc193728718" w:history="1">
            <w:r w:rsidRPr="00BB7419">
              <w:rPr>
                <w:rStyle w:val="Hyperkobling"/>
                <w:noProof/>
              </w:rPr>
              <w:t>Organisasjonsform</w:t>
            </w:r>
            <w:r>
              <w:rPr>
                <w:noProof/>
                <w:webHidden/>
              </w:rPr>
              <w:tab/>
            </w:r>
            <w:r>
              <w:rPr>
                <w:noProof/>
                <w:webHidden/>
              </w:rPr>
              <w:fldChar w:fldCharType="begin"/>
            </w:r>
            <w:r>
              <w:rPr>
                <w:noProof/>
                <w:webHidden/>
              </w:rPr>
              <w:instrText xml:space="preserve"> PAGEREF _Toc193728718 \h </w:instrText>
            </w:r>
            <w:r>
              <w:rPr>
                <w:noProof/>
                <w:webHidden/>
              </w:rPr>
            </w:r>
            <w:r>
              <w:rPr>
                <w:noProof/>
                <w:webHidden/>
              </w:rPr>
              <w:fldChar w:fldCharType="separate"/>
            </w:r>
            <w:r>
              <w:rPr>
                <w:noProof/>
                <w:webHidden/>
              </w:rPr>
              <w:t>12</w:t>
            </w:r>
            <w:r>
              <w:rPr>
                <w:noProof/>
                <w:webHidden/>
              </w:rPr>
              <w:fldChar w:fldCharType="end"/>
            </w:r>
          </w:hyperlink>
        </w:p>
        <w:p w14:paraId="37EE586E" w14:textId="2AEE526C" w:rsidR="00BE1AC2" w:rsidRDefault="00BE1AC2">
          <w:pPr>
            <w:pStyle w:val="INNH2"/>
            <w:tabs>
              <w:tab w:val="right" w:leader="dot" w:pos="9062"/>
            </w:tabs>
            <w:rPr>
              <w:rFonts w:cstheme="minorBidi"/>
              <w:noProof/>
              <w:kern w:val="2"/>
              <w:sz w:val="24"/>
              <w:szCs w:val="24"/>
              <w14:ligatures w14:val="standardContextual"/>
            </w:rPr>
          </w:pPr>
          <w:hyperlink w:anchor="_Toc193728719" w:history="1">
            <w:r w:rsidRPr="00BB7419">
              <w:rPr>
                <w:rStyle w:val="Hyperkobling"/>
                <w:noProof/>
              </w:rPr>
              <w:t>Representantskap</w:t>
            </w:r>
            <w:r>
              <w:rPr>
                <w:noProof/>
                <w:webHidden/>
              </w:rPr>
              <w:tab/>
            </w:r>
            <w:r>
              <w:rPr>
                <w:noProof/>
                <w:webHidden/>
              </w:rPr>
              <w:fldChar w:fldCharType="begin"/>
            </w:r>
            <w:r>
              <w:rPr>
                <w:noProof/>
                <w:webHidden/>
              </w:rPr>
              <w:instrText xml:space="preserve"> PAGEREF _Toc193728719 \h </w:instrText>
            </w:r>
            <w:r>
              <w:rPr>
                <w:noProof/>
                <w:webHidden/>
              </w:rPr>
            </w:r>
            <w:r>
              <w:rPr>
                <w:noProof/>
                <w:webHidden/>
              </w:rPr>
              <w:fldChar w:fldCharType="separate"/>
            </w:r>
            <w:r>
              <w:rPr>
                <w:noProof/>
                <w:webHidden/>
              </w:rPr>
              <w:t>12</w:t>
            </w:r>
            <w:r>
              <w:rPr>
                <w:noProof/>
                <w:webHidden/>
              </w:rPr>
              <w:fldChar w:fldCharType="end"/>
            </w:r>
          </w:hyperlink>
        </w:p>
        <w:p w14:paraId="4DC34CC0" w14:textId="5831355E" w:rsidR="00BE1AC2" w:rsidRDefault="00BE1AC2">
          <w:pPr>
            <w:pStyle w:val="INNH2"/>
            <w:tabs>
              <w:tab w:val="right" w:leader="dot" w:pos="9062"/>
            </w:tabs>
            <w:rPr>
              <w:rFonts w:cstheme="minorBidi"/>
              <w:noProof/>
              <w:kern w:val="2"/>
              <w:sz w:val="24"/>
              <w:szCs w:val="24"/>
              <w14:ligatures w14:val="standardContextual"/>
            </w:rPr>
          </w:pPr>
          <w:hyperlink w:anchor="_Toc193728720" w:history="1">
            <w:r w:rsidRPr="00BB7419">
              <w:rPr>
                <w:rStyle w:val="Hyperkobling"/>
                <w:noProof/>
              </w:rPr>
              <w:t>Styrets sammensetning</w:t>
            </w:r>
            <w:r>
              <w:rPr>
                <w:noProof/>
                <w:webHidden/>
              </w:rPr>
              <w:tab/>
            </w:r>
            <w:r>
              <w:rPr>
                <w:noProof/>
                <w:webHidden/>
              </w:rPr>
              <w:fldChar w:fldCharType="begin"/>
            </w:r>
            <w:r>
              <w:rPr>
                <w:noProof/>
                <w:webHidden/>
              </w:rPr>
              <w:instrText xml:space="preserve"> PAGEREF _Toc193728720 \h </w:instrText>
            </w:r>
            <w:r>
              <w:rPr>
                <w:noProof/>
                <w:webHidden/>
              </w:rPr>
            </w:r>
            <w:r>
              <w:rPr>
                <w:noProof/>
                <w:webHidden/>
              </w:rPr>
              <w:fldChar w:fldCharType="separate"/>
            </w:r>
            <w:r>
              <w:rPr>
                <w:noProof/>
                <w:webHidden/>
              </w:rPr>
              <w:t>13</w:t>
            </w:r>
            <w:r>
              <w:rPr>
                <w:noProof/>
                <w:webHidden/>
              </w:rPr>
              <w:fldChar w:fldCharType="end"/>
            </w:r>
          </w:hyperlink>
        </w:p>
        <w:p w14:paraId="586444F4" w14:textId="4957FD5E" w:rsidR="00BE1AC2" w:rsidRDefault="00BE1AC2">
          <w:pPr>
            <w:pStyle w:val="INNH2"/>
            <w:tabs>
              <w:tab w:val="right" w:leader="dot" w:pos="9062"/>
            </w:tabs>
            <w:rPr>
              <w:rFonts w:cstheme="minorBidi"/>
              <w:noProof/>
              <w:kern w:val="2"/>
              <w:sz w:val="24"/>
              <w:szCs w:val="24"/>
              <w14:ligatures w14:val="standardContextual"/>
            </w:rPr>
          </w:pPr>
          <w:hyperlink w:anchor="_Toc193728721" w:history="1">
            <w:r w:rsidRPr="00BB7419">
              <w:rPr>
                <w:rStyle w:val="Hyperkobling"/>
                <w:noProof/>
              </w:rPr>
              <w:t>Styrets arbeid og styresaker</w:t>
            </w:r>
            <w:r>
              <w:rPr>
                <w:noProof/>
                <w:webHidden/>
              </w:rPr>
              <w:tab/>
            </w:r>
            <w:r>
              <w:rPr>
                <w:noProof/>
                <w:webHidden/>
              </w:rPr>
              <w:fldChar w:fldCharType="begin"/>
            </w:r>
            <w:r>
              <w:rPr>
                <w:noProof/>
                <w:webHidden/>
              </w:rPr>
              <w:instrText xml:space="preserve"> PAGEREF _Toc193728721 \h </w:instrText>
            </w:r>
            <w:r>
              <w:rPr>
                <w:noProof/>
                <w:webHidden/>
              </w:rPr>
            </w:r>
            <w:r>
              <w:rPr>
                <w:noProof/>
                <w:webHidden/>
              </w:rPr>
              <w:fldChar w:fldCharType="separate"/>
            </w:r>
            <w:r>
              <w:rPr>
                <w:noProof/>
                <w:webHidden/>
              </w:rPr>
              <w:t>13</w:t>
            </w:r>
            <w:r>
              <w:rPr>
                <w:noProof/>
                <w:webHidden/>
              </w:rPr>
              <w:fldChar w:fldCharType="end"/>
            </w:r>
          </w:hyperlink>
        </w:p>
        <w:p w14:paraId="19B6315D" w14:textId="121CC3B0" w:rsidR="00BE1AC2" w:rsidRDefault="00BE1AC2">
          <w:pPr>
            <w:pStyle w:val="INNH1"/>
            <w:tabs>
              <w:tab w:val="right" w:leader="dot" w:pos="9062"/>
            </w:tabs>
            <w:rPr>
              <w:rFonts w:cstheme="minorBidi"/>
              <w:noProof/>
              <w:kern w:val="2"/>
              <w:sz w:val="24"/>
              <w:szCs w:val="24"/>
              <w14:ligatures w14:val="standardContextual"/>
            </w:rPr>
          </w:pPr>
          <w:hyperlink w:anchor="_Toc193728722" w:history="1">
            <w:r w:rsidRPr="00BB7419">
              <w:rPr>
                <w:rStyle w:val="Hyperkobling"/>
                <w:noProof/>
              </w:rPr>
              <w:t>Etiske retningslinjer og verdigrunnlag</w:t>
            </w:r>
            <w:r>
              <w:rPr>
                <w:noProof/>
                <w:webHidden/>
              </w:rPr>
              <w:tab/>
            </w:r>
            <w:r>
              <w:rPr>
                <w:noProof/>
                <w:webHidden/>
              </w:rPr>
              <w:fldChar w:fldCharType="begin"/>
            </w:r>
            <w:r>
              <w:rPr>
                <w:noProof/>
                <w:webHidden/>
              </w:rPr>
              <w:instrText xml:space="preserve"> PAGEREF _Toc193728722 \h </w:instrText>
            </w:r>
            <w:r>
              <w:rPr>
                <w:noProof/>
                <w:webHidden/>
              </w:rPr>
            </w:r>
            <w:r>
              <w:rPr>
                <w:noProof/>
                <w:webHidden/>
              </w:rPr>
              <w:fldChar w:fldCharType="separate"/>
            </w:r>
            <w:r>
              <w:rPr>
                <w:noProof/>
                <w:webHidden/>
              </w:rPr>
              <w:t>13</w:t>
            </w:r>
            <w:r>
              <w:rPr>
                <w:noProof/>
                <w:webHidden/>
              </w:rPr>
              <w:fldChar w:fldCharType="end"/>
            </w:r>
          </w:hyperlink>
        </w:p>
        <w:p w14:paraId="7D9085C3" w14:textId="49F09B11" w:rsidR="00BE1AC2" w:rsidRDefault="00BE1AC2">
          <w:pPr>
            <w:pStyle w:val="INNH1"/>
            <w:tabs>
              <w:tab w:val="right" w:leader="dot" w:pos="9062"/>
            </w:tabs>
            <w:rPr>
              <w:rFonts w:cstheme="minorBidi"/>
              <w:noProof/>
              <w:kern w:val="2"/>
              <w:sz w:val="24"/>
              <w:szCs w:val="24"/>
              <w14:ligatures w14:val="standardContextual"/>
            </w:rPr>
          </w:pPr>
          <w:hyperlink w:anchor="_Toc193728723" w:history="1">
            <w:r w:rsidRPr="00BB7419">
              <w:rPr>
                <w:rStyle w:val="Hyperkobling"/>
                <w:noProof/>
              </w:rPr>
              <w:t>Krisesentersekretariatet</w:t>
            </w:r>
            <w:r>
              <w:rPr>
                <w:noProof/>
                <w:webHidden/>
              </w:rPr>
              <w:tab/>
            </w:r>
            <w:r>
              <w:rPr>
                <w:noProof/>
                <w:webHidden/>
              </w:rPr>
              <w:fldChar w:fldCharType="begin"/>
            </w:r>
            <w:r>
              <w:rPr>
                <w:noProof/>
                <w:webHidden/>
              </w:rPr>
              <w:instrText xml:space="preserve"> PAGEREF _Toc193728723 \h </w:instrText>
            </w:r>
            <w:r>
              <w:rPr>
                <w:noProof/>
                <w:webHidden/>
              </w:rPr>
            </w:r>
            <w:r>
              <w:rPr>
                <w:noProof/>
                <w:webHidden/>
              </w:rPr>
              <w:fldChar w:fldCharType="separate"/>
            </w:r>
            <w:r>
              <w:rPr>
                <w:noProof/>
                <w:webHidden/>
              </w:rPr>
              <w:t>14</w:t>
            </w:r>
            <w:r>
              <w:rPr>
                <w:noProof/>
                <w:webHidden/>
              </w:rPr>
              <w:fldChar w:fldCharType="end"/>
            </w:r>
          </w:hyperlink>
        </w:p>
        <w:p w14:paraId="2C6886E6" w14:textId="093C65B0" w:rsidR="00BE1AC2" w:rsidRDefault="00BE1AC2">
          <w:pPr>
            <w:pStyle w:val="INNH1"/>
            <w:tabs>
              <w:tab w:val="right" w:leader="dot" w:pos="9062"/>
            </w:tabs>
            <w:rPr>
              <w:rFonts w:cstheme="minorBidi"/>
              <w:noProof/>
              <w:kern w:val="2"/>
              <w:sz w:val="24"/>
              <w:szCs w:val="24"/>
              <w14:ligatures w14:val="standardContextual"/>
            </w:rPr>
          </w:pPr>
          <w:hyperlink w:anchor="_Toc193728724" w:history="1">
            <w:r w:rsidRPr="00BB7419">
              <w:rPr>
                <w:rStyle w:val="Hyperkobling"/>
                <w:noProof/>
              </w:rPr>
              <w:t>Likestilling og diskriminering</w:t>
            </w:r>
            <w:r>
              <w:rPr>
                <w:noProof/>
                <w:webHidden/>
              </w:rPr>
              <w:tab/>
            </w:r>
            <w:r>
              <w:rPr>
                <w:noProof/>
                <w:webHidden/>
              </w:rPr>
              <w:fldChar w:fldCharType="begin"/>
            </w:r>
            <w:r>
              <w:rPr>
                <w:noProof/>
                <w:webHidden/>
              </w:rPr>
              <w:instrText xml:space="preserve"> PAGEREF _Toc193728724 \h </w:instrText>
            </w:r>
            <w:r>
              <w:rPr>
                <w:noProof/>
                <w:webHidden/>
              </w:rPr>
            </w:r>
            <w:r>
              <w:rPr>
                <w:noProof/>
                <w:webHidden/>
              </w:rPr>
              <w:fldChar w:fldCharType="separate"/>
            </w:r>
            <w:r>
              <w:rPr>
                <w:noProof/>
                <w:webHidden/>
              </w:rPr>
              <w:t>14</w:t>
            </w:r>
            <w:r>
              <w:rPr>
                <w:noProof/>
                <w:webHidden/>
              </w:rPr>
              <w:fldChar w:fldCharType="end"/>
            </w:r>
          </w:hyperlink>
        </w:p>
        <w:p w14:paraId="410BDF2D" w14:textId="11518891" w:rsidR="00BE1AC2" w:rsidRDefault="00BE1AC2">
          <w:pPr>
            <w:pStyle w:val="INNH1"/>
            <w:tabs>
              <w:tab w:val="right" w:leader="dot" w:pos="9062"/>
            </w:tabs>
            <w:rPr>
              <w:rFonts w:cstheme="minorBidi"/>
              <w:noProof/>
              <w:kern w:val="2"/>
              <w:sz w:val="24"/>
              <w:szCs w:val="24"/>
              <w14:ligatures w14:val="standardContextual"/>
            </w:rPr>
          </w:pPr>
          <w:hyperlink w:anchor="_Toc193728725" w:history="1">
            <w:r w:rsidRPr="00BB7419">
              <w:rPr>
                <w:rStyle w:val="Hyperkobling"/>
                <w:noProof/>
              </w:rPr>
              <w:t>Personal</w:t>
            </w:r>
            <w:r>
              <w:rPr>
                <w:noProof/>
                <w:webHidden/>
              </w:rPr>
              <w:tab/>
            </w:r>
            <w:r>
              <w:rPr>
                <w:noProof/>
                <w:webHidden/>
              </w:rPr>
              <w:fldChar w:fldCharType="begin"/>
            </w:r>
            <w:r>
              <w:rPr>
                <w:noProof/>
                <w:webHidden/>
              </w:rPr>
              <w:instrText xml:space="preserve"> PAGEREF _Toc193728725 \h </w:instrText>
            </w:r>
            <w:r>
              <w:rPr>
                <w:noProof/>
                <w:webHidden/>
              </w:rPr>
            </w:r>
            <w:r>
              <w:rPr>
                <w:noProof/>
                <w:webHidden/>
              </w:rPr>
              <w:fldChar w:fldCharType="separate"/>
            </w:r>
            <w:r>
              <w:rPr>
                <w:noProof/>
                <w:webHidden/>
              </w:rPr>
              <w:t>15</w:t>
            </w:r>
            <w:r>
              <w:rPr>
                <w:noProof/>
                <w:webHidden/>
              </w:rPr>
              <w:fldChar w:fldCharType="end"/>
            </w:r>
          </w:hyperlink>
        </w:p>
        <w:p w14:paraId="7F7D8EF8" w14:textId="6A7144B7" w:rsidR="00BE1AC2" w:rsidRDefault="00BE1AC2">
          <w:pPr>
            <w:pStyle w:val="INNH2"/>
            <w:tabs>
              <w:tab w:val="right" w:leader="dot" w:pos="9062"/>
            </w:tabs>
            <w:rPr>
              <w:rFonts w:cstheme="minorBidi"/>
              <w:noProof/>
              <w:kern w:val="2"/>
              <w:sz w:val="24"/>
              <w:szCs w:val="24"/>
              <w14:ligatures w14:val="standardContextual"/>
            </w:rPr>
          </w:pPr>
          <w:hyperlink w:anchor="_Toc193728726" w:history="1">
            <w:r w:rsidRPr="00BB7419">
              <w:rPr>
                <w:rStyle w:val="Hyperkobling"/>
                <w:noProof/>
              </w:rPr>
              <w:t>HMS</w:t>
            </w:r>
            <w:r>
              <w:rPr>
                <w:noProof/>
                <w:webHidden/>
              </w:rPr>
              <w:tab/>
            </w:r>
            <w:r>
              <w:rPr>
                <w:noProof/>
                <w:webHidden/>
              </w:rPr>
              <w:fldChar w:fldCharType="begin"/>
            </w:r>
            <w:r>
              <w:rPr>
                <w:noProof/>
                <w:webHidden/>
              </w:rPr>
              <w:instrText xml:space="preserve"> PAGEREF _Toc193728726 \h </w:instrText>
            </w:r>
            <w:r>
              <w:rPr>
                <w:noProof/>
                <w:webHidden/>
              </w:rPr>
            </w:r>
            <w:r>
              <w:rPr>
                <w:noProof/>
                <w:webHidden/>
              </w:rPr>
              <w:fldChar w:fldCharType="separate"/>
            </w:r>
            <w:r>
              <w:rPr>
                <w:noProof/>
                <w:webHidden/>
              </w:rPr>
              <w:t>15</w:t>
            </w:r>
            <w:r>
              <w:rPr>
                <w:noProof/>
                <w:webHidden/>
              </w:rPr>
              <w:fldChar w:fldCharType="end"/>
            </w:r>
          </w:hyperlink>
        </w:p>
        <w:p w14:paraId="0EE2C731" w14:textId="3D55CC32" w:rsidR="00BE1AC2" w:rsidRDefault="00BE1AC2">
          <w:pPr>
            <w:pStyle w:val="INNH2"/>
            <w:tabs>
              <w:tab w:val="right" w:leader="dot" w:pos="9062"/>
            </w:tabs>
            <w:rPr>
              <w:rFonts w:cstheme="minorBidi"/>
              <w:noProof/>
              <w:kern w:val="2"/>
              <w:sz w:val="24"/>
              <w:szCs w:val="24"/>
              <w14:ligatures w14:val="standardContextual"/>
            </w:rPr>
          </w:pPr>
          <w:hyperlink w:anchor="_Toc193728727" w:history="1">
            <w:r w:rsidRPr="00BB7419">
              <w:rPr>
                <w:rStyle w:val="Hyperkobling"/>
                <w:noProof/>
              </w:rPr>
              <w:t>Sykefravær</w:t>
            </w:r>
            <w:r>
              <w:rPr>
                <w:noProof/>
                <w:webHidden/>
              </w:rPr>
              <w:tab/>
            </w:r>
            <w:r>
              <w:rPr>
                <w:noProof/>
                <w:webHidden/>
              </w:rPr>
              <w:fldChar w:fldCharType="begin"/>
            </w:r>
            <w:r>
              <w:rPr>
                <w:noProof/>
                <w:webHidden/>
              </w:rPr>
              <w:instrText xml:space="preserve"> PAGEREF _Toc193728727 \h </w:instrText>
            </w:r>
            <w:r>
              <w:rPr>
                <w:noProof/>
                <w:webHidden/>
              </w:rPr>
            </w:r>
            <w:r>
              <w:rPr>
                <w:noProof/>
                <w:webHidden/>
              </w:rPr>
              <w:fldChar w:fldCharType="separate"/>
            </w:r>
            <w:r>
              <w:rPr>
                <w:noProof/>
                <w:webHidden/>
              </w:rPr>
              <w:t>16</w:t>
            </w:r>
            <w:r>
              <w:rPr>
                <w:noProof/>
                <w:webHidden/>
              </w:rPr>
              <w:fldChar w:fldCharType="end"/>
            </w:r>
          </w:hyperlink>
        </w:p>
        <w:p w14:paraId="2D006976" w14:textId="05E0F83B" w:rsidR="00BE1AC2" w:rsidRDefault="00BE1AC2">
          <w:pPr>
            <w:pStyle w:val="INNH2"/>
            <w:tabs>
              <w:tab w:val="right" w:leader="dot" w:pos="9062"/>
            </w:tabs>
            <w:rPr>
              <w:rFonts w:cstheme="minorBidi"/>
              <w:noProof/>
              <w:kern w:val="2"/>
              <w:sz w:val="24"/>
              <w:szCs w:val="24"/>
              <w14:ligatures w14:val="standardContextual"/>
            </w:rPr>
          </w:pPr>
          <w:hyperlink w:anchor="_Toc193728728" w:history="1">
            <w:r w:rsidRPr="00BB7419">
              <w:rPr>
                <w:rStyle w:val="Hyperkobling"/>
                <w:noProof/>
              </w:rPr>
              <w:t>Lovverk og forskrifter</w:t>
            </w:r>
            <w:r>
              <w:rPr>
                <w:noProof/>
                <w:webHidden/>
              </w:rPr>
              <w:tab/>
            </w:r>
            <w:r>
              <w:rPr>
                <w:noProof/>
                <w:webHidden/>
              </w:rPr>
              <w:fldChar w:fldCharType="begin"/>
            </w:r>
            <w:r>
              <w:rPr>
                <w:noProof/>
                <w:webHidden/>
              </w:rPr>
              <w:instrText xml:space="preserve"> PAGEREF _Toc193728728 \h </w:instrText>
            </w:r>
            <w:r>
              <w:rPr>
                <w:noProof/>
                <w:webHidden/>
              </w:rPr>
            </w:r>
            <w:r>
              <w:rPr>
                <w:noProof/>
                <w:webHidden/>
              </w:rPr>
              <w:fldChar w:fldCharType="separate"/>
            </w:r>
            <w:r>
              <w:rPr>
                <w:noProof/>
                <w:webHidden/>
              </w:rPr>
              <w:t>16</w:t>
            </w:r>
            <w:r>
              <w:rPr>
                <w:noProof/>
                <w:webHidden/>
              </w:rPr>
              <w:fldChar w:fldCharType="end"/>
            </w:r>
          </w:hyperlink>
        </w:p>
        <w:p w14:paraId="03DA925D" w14:textId="755B9594" w:rsidR="00BE1AC2" w:rsidRDefault="00BE1AC2">
          <w:pPr>
            <w:pStyle w:val="INNH1"/>
            <w:tabs>
              <w:tab w:val="right" w:leader="dot" w:pos="9062"/>
            </w:tabs>
            <w:rPr>
              <w:rFonts w:cstheme="minorBidi"/>
              <w:noProof/>
              <w:kern w:val="2"/>
              <w:sz w:val="24"/>
              <w:szCs w:val="24"/>
              <w14:ligatures w14:val="standardContextual"/>
            </w:rPr>
          </w:pPr>
          <w:hyperlink w:anchor="_Toc193728729" w:history="1">
            <w:r w:rsidRPr="00BB7419">
              <w:rPr>
                <w:rStyle w:val="Hyperkobling"/>
                <w:noProof/>
              </w:rPr>
              <w:t>Økonomi</w:t>
            </w:r>
            <w:r>
              <w:rPr>
                <w:noProof/>
                <w:webHidden/>
              </w:rPr>
              <w:tab/>
            </w:r>
            <w:r>
              <w:rPr>
                <w:noProof/>
                <w:webHidden/>
              </w:rPr>
              <w:fldChar w:fldCharType="begin"/>
            </w:r>
            <w:r>
              <w:rPr>
                <w:noProof/>
                <w:webHidden/>
              </w:rPr>
              <w:instrText xml:space="preserve"> PAGEREF _Toc193728729 \h </w:instrText>
            </w:r>
            <w:r>
              <w:rPr>
                <w:noProof/>
                <w:webHidden/>
              </w:rPr>
            </w:r>
            <w:r>
              <w:rPr>
                <w:noProof/>
                <w:webHidden/>
              </w:rPr>
              <w:fldChar w:fldCharType="separate"/>
            </w:r>
            <w:r>
              <w:rPr>
                <w:noProof/>
                <w:webHidden/>
              </w:rPr>
              <w:t>16</w:t>
            </w:r>
            <w:r>
              <w:rPr>
                <w:noProof/>
                <w:webHidden/>
              </w:rPr>
              <w:fldChar w:fldCharType="end"/>
            </w:r>
          </w:hyperlink>
        </w:p>
        <w:p w14:paraId="732D99A0" w14:textId="0F5DEE3E" w:rsidR="00BE1AC2" w:rsidRDefault="00BE1AC2">
          <w:pPr>
            <w:pStyle w:val="INNH1"/>
            <w:tabs>
              <w:tab w:val="right" w:leader="dot" w:pos="9062"/>
            </w:tabs>
            <w:rPr>
              <w:rFonts w:cstheme="minorBidi"/>
              <w:noProof/>
              <w:kern w:val="2"/>
              <w:sz w:val="24"/>
              <w:szCs w:val="24"/>
              <w14:ligatures w14:val="standardContextual"/>
            </w:rPr>
          </w:pPr>
          <w:hyperlink w:anchor="_Toc193728730" w:history="1">
            <w:r w:rsidRPr="00BB7419">
              <w:rPr>
                <w:rStyle w:val="Hyperkobling"/>
                <w:noProof/>
              </w:rPr>
              <w:t>Fokusområder for 2025</w:t>
            </w:r>
            <w:r>
              <w:rPr>
                <w:noProof/>
                <w:webHidden/>
              </w:rPr>
              <w:tab/>
            </w:r>
            <w:r>
              <w:rPr>
                <w:noProof/>
                <w:webHidden/>
              </w:rPr>
              <w:fldChar w:fldCharType="begin"/>
            </w:r>
            <w:r>
              <w:rPr>
                <w:noProof/>
                <w:webHidden/>
              </w:rPr>
              <w:instrText xml:space="preserve"> PAGEREF _Toc193728730 \h </w:instrText>
            </w:r>
            <w:r>
              <w:rPr>
                <w:noProof/>
                <w:webHidden/>
              </w:rPr>
            </w:r>
            <w:r>
              <w:rPr>
                <w:noProof/>
                <w:webHidden/>
              </w:rPr>
              <w:fldChar w:fldCharType="separate"/>
            </w:r>
            <w:r>
              <w:rPr>
                <w:noProof/>
                <w:webHidden/>
              </w:rPr>
              <w:t>17</w:t>
            </w:r>
            <w:r>
              <w:rPr>
                <w:noProof/>
                <w:webHidden/>
              </w:rPr>
              <w:fldChar w:fldCharType="end"/>
            </w:r>
          </w:hyperlink>
        </w:p>
        <w:p w14:paraId="06C3D3F2" w14:textId="376B96E5" w:rsidR="004E0398" w:rsidRDefault="004E0398">
          <w:r>
            <w:rPr>
              <w:b/>
              <w:bCs/>
            </w:rPr>
            <w:fldChar w:fldCharType="end"/>
          </w:r>
        </w:p>
      </w:sdtContent>
    </w:sdt>
    <w:p w14:paraId="22A9DE2D" w14:textId="77777777" w:rsidR="00071430" w:rsidRDefault="00071430"/>
    <w:p w14:paraId="260F3C0A" w14:textId="77777777" w:rsidR="00032349" w:rsidRDefault="00032349"/>
    <w:p w14:paraId="72E20640" w14:textId="77777777" w:rsidR="00032349" w:rsidRDefault="00032349"/>
    <w:p w14:paraId="58290A51" w14:textId="77777777" w:rsidR="00032349" w:rsidRDefault="00032349"/>
    <w:p w14:paraId="273EF83E" w14:textId="77777777" w:rsidR="00032349" w:rsidRDefault="00032349"/>
    <w:p w14:paraId="604FF21D" w14:textId="77777777" w:rsidR="008B5E18" w:rsidRDefault="008B5E18"/>
    <w:p w14:paraId="0E23CEB2" w14:textId="77777777" w:rsidR="00032349" w:rsidRDefault="00032349"/>
    <w:p w14:paraId="20D48708" w14:textId="76E07945" w:rsidR="00397C93" w:rsidRPr="00253C75" w:rsidRDefault="00032349" w:rsidP="00253C75">
      <w:pPr>
        <w:pStyle w:val="Overskrift1"/>
        <w:rPr>
          <w:u w:val="single"/>
        </w:rPr>
      </w:pPr>
      <w:bookmarkStart w:id="0" w:name="_Toc193728704"/>
      <w:r w:rsidRPr="00D7401D">
        <w:rPr>
          <w:u w:val="single"/>
        </w:rPr>
        <w:lastRenderedPageBreak/>
        <w:t>Innlednin</w:t>
      </w:r>
      <w:r w:rsidR="003320E5" w:rsidRPr="00D7401D">
        <w:rPr>
          <w:u w:val="single"/>
        </w:rPr>
        <w:t>g</w:t>
      </w:r>
      <w:bookmarkEnd w:id="0"/>
    </w:p>
    <w:p w14:paraId="7003F6A1" w14:textId="08239E29" w:rsidR="00425A07" w:rsidRPr="00587A5E" w:rsidRDefault="00853F73" w:rsidP="00D72F55">
      <w:pPr>
        <w:spacing w:line="360" w:lineRule="auto"/>
        <w:rPr>
          <w:rFonts w:ascii="Times New Roman" w:hAnsi="Times New Roman" w:cs="Times New Roman"/>
        </w:rPr>
      </w:pPr>
      <w:r>
        <w:rPr>
          <w:rFonts w:ascii="Times New Roman" w:hAnsi="Times New Roman" w:cs="Times New Roman"/>
        </w:rPr>
        <w:t xml:space="preserve">I </w:t>
      </w:r>
      <w:r w:rsidR="00425A07" w:rsidRPr="006F0043">
        <w:rPr>
          <w:rFonts w:ascii="Times New Roman" w:hAnsi="Times New Roman" w:cs="Times New Roman"/>
        </w:rPr>
        <w:t>2024</w:t>
      </w:r>
      <w:r>
        <w:rPr>
          <w:rFonts w:ascii="Times New Roman" w:hAnsi="Times New Roman" w:cs="Times New Roman"/>
        </w:rPr>
        <w:t xml:space="preserve"> </w:t>
      </w:r>
      <w:r w:rsidR="00593404" w:rsidRPr="006F0043">
        <w:rPr>
          <w:rFonts w:ascii="Times New Roman" w:hAnsi="Times New Roman" w:cs="Times New Roman"/>
        </w:rPr>
        <w:t xml:space="preserve">ble det registrert det høyeste antallet </w:t>
      </w:r>
      <w:r w:rsidR="00397C93" w:rsidRPr="006F0043">
        <w:rPr>
          <w:rFonts w:ascii="Times New Roman" w:hAnsi="Times New Roman" w:cs="Times New Roman"/>
        </w:rPr>
        <w:t xml:space="preserve">drapssaker i nære relasjoner </w:t>
      </w:r>
      <w:r w:rsidR="0092431C" w:rsidRPr="00587A5E">
        <w:rPr>
          <w:rFonts w:ascii="Times New Roman" w:hAnsi="Times New Roman" w:cs="Times New Roman"/>
        </w:rPr>
        <w:t xml:space="preserve">i løpet av </w:t>
      </w:r>
      <w:r w:rsidR="00397C93" w:rsidRPr="00587A5E">
        <w:rPr>
          <w:rFonts w:ascii="Times New Roman" w:hAnsi="Times New Roman" w:cs="Times New Roman"/>
        </w:rPr>
        <w:t xml:space="preserve">de </w:t>
      </w:r>
      <w:r w:rsidR="0092431C" w:rsidRPr="00587A5E">
        <w:rPr>
          <w:rFonts w:ascii="Times New Roman" w:hAnsi="Times New Roman" w:cs="Times New Roman"/>
        </w:rPr>
        <w:t xml:space="preserve">ti </w:t>
      </w:r>
      <w:r w:rsidR="00397C93" w:rsidRPr="00587A5E">
        <w:rPr>
          <w:rFonts w:ascii="Times New Roman" w:hAnsi="Times New Roman" w:cs="Times New Roman"/>
        </w:rPr>
        <w:t>siste årene</w:t>
      </w:r>
      <w:r w:rsidR="004D2D95" w:rsidRPr="00587A5E">
        <w:rPr>
          <w:rFonts w:ascii="Times New Roman" w:hAnsi="Times New Roman" w:cs="Times New Roman"/>
        </w:rPr>
        <w:t xml:space="preserve">. Vi hadde alt for </w:t>
      </w:r>
      <w:r w:rsidRPr="00587A5E">
        <w:rPr>
          <w:rFonts w:ascii="Times New Roman" w:hAnsi="Times New Roman" w:cs="Times New Roman"/>
        </w:rPr>
        <w:t xml:space="preserve">mange saker der kvinner og barn ble drept av noen </w:t>
      </w:r>
      <w:r w:rsidR="00651ECB" w:rsidRPr="00587A5E">
        <w:rPr>
          <w:rFonts w:ascii="Times New Roman" w:hAnsi="Times New Roman" w:cs="Times New Roman"/>
        </w:rPr>
        <w:t>som sto dem nær. Hele</w:t>
      </w:r>
      <w:r w:rsidR="007E2374" w:rsidRPr="00587A5E">
        <w:rPr>
          <w:rFonts w:ascii="Times New Roman" w:hAnsi="Times New Roman" w:cs="Times New Roman"/>
        </w:rPr>
        <w:t xml:space="preserve"> </w:t>
      </w:r>
      <w:r w:rsidR="00CE0B67" w:rsidRPr="00587A5E">
        <w:rPr>
          <w:rFonts w:ascii="Times New Roman" w:hAnsi="Times New Roman" w:cs="Times New Roman"/>
        </w:rPr>
        <w:t xml:space="preserve">20 barn i Norge </w:t>
      </w:r>
      <w:r w:rsidR="0092431C" w:rsidRPr="00587A5E">
        <w:rPr>
          <w:rFonts w:ascii="Times New Roman" w:hAnsi="Times New Roman" w:cs="Times New Roman"/>
        </w:rPr>
        <w:t xml:space="preserve">har </w:t>
      </w:r>
      <w:r w:rsidR="00CE0B67" w:rsidRPr="00587A5E">
        <w:rPr>
          <w:rFonts w:ascii="Times New Roman" w:hAnsi="Times New Roman" w:cs="Times New Roman"/>
        </w:rPr>
        <w:t xml:space="preserve">blitt drept av foreldrene, eller </w:t>
      </w:r>
      <w:r w:rsidR="0092431C" w:rsidRPr="00587A5E">
        <w:rPr>
          <w:rFonts w:ascii="Times New Roman" w:hAnsi="Times New Roman" w:cs="Times New Roman"/>
        </w:rPr>
        <w:t xml:space="preserve">har </w:t>
      </w:r>
      <w:r w:rsidR="00CE0B67" w:rsidRPr="00587A5E">
        <w:rPr>
          <w:rFonts w:ascii="Times New Roman" w:hAnsi="Times New Roman" w:cs="Times New Roman"/>
        </w:rPr>
        <w:t xml:space="preserve">blitt offer for dødelig vold av foreldrene </w:t>
      </w:r>
      <w:r w:rsidR="001D1004" w:rsidRPr="00587A5E">
        <w:rPr>
          <w:rFonts w:ascii="Times New Roman" w:hAnsi="Times New Roman" w:cs="Times New Roman"/>
        </w:rPr>
        <w:t>i samme period</w:t>
      </w:r>
      <w:r w:rsidR="00D313E6" w:rsidRPr="00587A5E">
        <w:rPr>
          <w:rFonts w:ascii="Times New Roman" w:hAnsi="Times New Roman" w:cs="Times New Roman"/>
        </w:rPr>
        <w:t>e</w:t>
      </w:r>
      <w:r w:rsidR="001D1004" w:rsidRPr="00587A5E">
        <w:rPr>
          <w:rFonts w:ascii="Times New Roman" w:hAnsi="Times New Roman" w:cs="Times New Roman"/>
        </w:rPr>
        <w:t xml:space="preserve"> </w:t>
      </w:r>
      <w:r w:rsidR="00CE0B67" w:rsidRPr="00587A5E">
        <w:rPr>
          <w:rFonts w:ascii="Times New Roman" w:hAnsi="Times New Roman" w:cs="Times New Roman"/>
        </w:rPr>
        <w:t>(Kri</w:t>
      </w:r>
      <w:r w:rsidR="00253C75" w:rsidRPr="00587A5E">
        <w:rPr>
          <w:rFonts w:ascii="Times New Roman" w:hAnsi="Times New Roman" w:cs="Times New Roman"/>
        </w:rPr>
        <w:t xml:space="preserve">pos). </w:t>
      </w:r>
    </w:p>
    <w:p w14:paraId="6283394C" w14:textId="74AFBED5" w:rsidR="00D72F55" w:rsidRPr="00B856B2" w:rsidRDefault="00D72F55" w:rsidP="00D72F55">
      <w:pPr>
        <w:spacing w:line="360" w:lineRule="auto"/>
        <w:rPr>
          <w:rFonts w:ascii="Times New Roman" w:hAnsi="Times New Roman" w:cs="Times New Roman"/>
        </w:rPr>
      </w:pPr>
      <w:r w:rsidRPr="00B856B2">
        <w:rPr>
          <w:rFonts w:ascii="Times New Roman" w:hAnsi="Times New Roman" w:cs="Times New Roman"/>
        </w:rPr>
        <w:t>Et hundretalls kvinner og barn, samt en håndfull menn fra GLT-regionen har søkt hjelp ved Gjøvik Krisesenter IKS i løpet av 2024</w:t>
      </w:r>
      <w:r w:rsidR="00A233F6">
        <w:rPr>
          <w:rFonts w:ascii="Times New Roman" w:hAnsi="Times New Roman" w:cs="Times New Roman"/>
        </w:rPr>
        <w:t>.</w:t>
      </w:r>
      <w:r w:rsidR="001E05D0">
        <w:rPr>
          <w:rFonts w:ascii="Times New Roman" w:hAnsi="Times New Roman" w:cs="Times New Roman"/>
        </w:rPr>
        <w:t xml:space="preserve"> </w:t>
      </w:r>
      <w:r w:rsidR="005D32C3">
        <w:rPr>
          <w:rFonts w:ascii="Times New Roman" w:hAnsi="Times New Roman" w:cs="Times New Roman"/>
        </w:rPr>
        <w:t>Historiene</w:t>
      </w:r>
      <w:r w:rsidRPr="00B856B2">
        <w:rPr>
          <w:rFonts w:ascii="Times New Roman" w:hAnsi="Times New Roman" w:cs="Times New Roman"/>
        </w:rPr>
        <w:t xml:space="preserve"> til hver enkelt av </w:t>
      </w:r>
      <w:r w:rsidR="001E05D0">
        <w:rPr>
          <w:rFonts w:ascii="Times New Roman" w:hAnsi="Times New Roman" w:cs="Times New Roman"/>
        </w:rPr>
        <w:t xml:space="preserve">våre brukere </w:t>
      </w:r>
      <w:r w:rsidRPr="00B856B2">
        <w:rPr>
          <w:rFonts w:ascii="Times New Roman" w:hAnsi="Times New Roman" w:cs="Times New Roman"/>
        </w:rPr>
        <w:t>er u</w:t>
      </w:r>
      <w:r>
        <w:rPr>
          <w:rFonts w:ascii="Times New Roman" w:hAnsi="Times New Roman" w:cs="Times New Roman"/>
        </w:rPr>
        <w:t>nike</w:t>
      </w:r>
      <w:r w:rsidRPr="00B856B2">
        <w:rPr>
          <w:rFonts w:ascii="Times New Roman" w:hAnsi="Times New Roman" w:cs="Times New Roman"/>
        </w:rPr>
        <w:t xml:space="preserve">. </w:t>
      </w:r>
      <w:r>
        <w:rPr>
          <w:rFonts w:ascii="Times New Roman" w:hAnsi="Times New Roman" w:cs="Times New Roman"/>
        </w:rPr>
        <w:t xml:space="preserve">Overgrepene </w:t>
      </w:r>
      <w:r w:rsidRPr="00B856B2">
        <w:rPr>
          <w:rFonts w:ascii="Times New Roman" w:hAnsi="Times New Roman" w:cs="Times New Roman"/>
        </w:rPr>
        <w:t>de er rammet av, og konsekvensene av deres opplevelser har imidlertid en del likhetstrekk. Mange mennesker lever med redusert livskvalitet og manglende trygghet i hverdagen</w:t>
      </w:r>
      <w:r>
        <w:rPr>
          <w:rFonts w:ascii="Times New Roman" w:hAnsi="Times New Roman" w:cs="Times New Roman"/>
        </w:rPr>
        <w:t xml:space="preserve"> på grunn av vold i nære relasjoner</w:t>
      </w:r>
      <w:r w:rsidRPr="00B856B2">
        <w:rPr>
          <w:rFonts w:ascii="Times New Roman" w:hAnsi="Times New Roman" w:cs="Times New Roman"/>
        </w:rPr>
        <w:t>. Barn som ikke opplever tilstrekkelig trygghet til å utvikle seg. Mennesker som er fratatt muligheten til å ha et aktivt liv</w:t>
      </w:r>
      <w:r w:rsidR="0060159D">
        <w:rPr>
          <w:rFonts w:ascii="Times New Roman" w:hAnsi="Times New Roman" w:cs="Times New Roman"/>
        </w:rPr>
        <w:t xml:space="preserve">, </w:t>
      </w:r>
      <w:r w:rsidRPr="00B856B2">
        <w:rPr>
          <w:rFonts w:ascii="Times New Roman" w:hAnsi="Times New Roman" w:cs="Times New Roman"/>
        </w:rPr>
        <w:t>og til å realisere seg selv – både i arbeid og friti</w:t>
      </w:r>
      <w:r w:rsidR="00A233F6">
        <w:rPr>
          <w:rFonts w:ascii="Times New Roman" w:hAnsi="Times New Roman" w:cs="Times New Roman"/>
        </w:rPr>
        <w:t>d</w:t>
      </w:r>
      <w:r w:rsidR="00FF52CE">
        <w:rPr>
          <w:rFonts w:ascii="Times New Roman" w:hAnsi="Times New Roman" w:cs="Times New Roman"/>
        </w:rPr>
        <w:t xml:space="preserve"> – og </w:t>
      </w:r>
      <w:r w:rsidRPr="00B856B2">
        <w:rPr>
          <w:rFonts w:ascii="Times New Roman" w:hAnsi="Times New Roman" w:cs="Times New Roman"/>
        </w:rPr>
        <w:t xml:space="preserve">som ikke opplever personlig trygghet og kan delta i «trygge og levende samfunn» på lik linje med andre. Fordi de lever i krigssoner i eget hjem, i små eller store samfunn på Gjøvik, Land og på Toten. I tillegg til å være trussel mot individets frihet, har volden </w:t>
      </w:r>
      <w:r>
        <w:rPr>
          <w:rFonts w:ascii="Times New Roman" w:hAnsi="Times New Roman" w:cs="Times New Roman"/>
        </w:rPr>
        <w:t>store</w:t>
      </w:r>
      <w:r w:rsidRPr="00B856B2">
        <w:rPr>
          <w:rFonts w:ascii="Times New Roman" w:hAnsi="Times New Roman" w:cs="Times New Roman"/>
        </w:rPr>
        <w:t xml:space="preserve"> kostnadskrevende ringvirkninger – som uten et godt helsefremmende og forebyggende arbeid, </w:t>
      </w:r>
      <w:r w:rsidR="004520B8">
        <w:rPr>
          <w:rFonts w:ascii="Times New Roman" w:hAnsi="Times New Roman" w:cs="Times New Roman"/>
        </w:rPr>
        <w:t>vil</w:t>
      </w:r>
      <w:r w:rsidRPr="00B856B2">
        <w:rPr>
          <w:rFonts w:ascii="Times New Roman" w:hAnsi="Times New Roman" w:cs="Times New Roman"/>
        </w:rPr>
        <w:t xml:space="preserve"> </w:t>
      </w:r>
      <w:r w:rsidR="00497B64">
        <w:rPr>
          <w:rFonts w:ascii="Times New Roman" w:hAnsi="Times New Roman" w:cs="Times New Roman"/>
        </w:rPr>
        <w:t>ramme</w:t>
      </w:r>
      <w:r w:rsidRPr="00B856B2">
        <w:rPr>
          <w:rFonts w:ascii="Times New Roman" w:hAnsi="Times New Roman" w:cs="Times New Roman"/>
        </w:rPr>
        <w:t xml:space="preserve"> generasjoner. </w:t>
      </w:r>
    </w:p>
    <w:p w14:paraId="5F3A0913" w14:textId="51CE8E55" w:rsidR="00D72F55" w:rsidRPr="00B856B2" w:rsidRDefault="00D72F55" w:rsidP="00D72F55">
      <w:pPr>
        <w:spacing w:line="360" w:lineRule="auto"/>
        <w:rPr>
          <w:rFonts w:ascii="Times New Roman" w:hAnsi="Times New Roman" w:cs="Times New Roman"/>
        </w:rPr>
      </w:pPr>
      <w:r w:rsidRPr="00B856B2">
        <w:rPr>
          <w:rFonts w:ascii="Times New Roman" w:hAnsi="Times New Roman" w:cs="Times New Roman"/>
        </w:rPr>
        <w:t xml:space="preserve">Omkostningen av vold i nære relasjoner </w:t>
      </w:r>
      <w:r>
        <w:rPr>
          <w:rFonts w:ascii="Times New Roman" w:hAnsi="Times New Roman" w:cs="Times New Roman"/>
        </w:rPr>
        <w:t>koster samfunnet milliarder hvert år (Men</w:t>
      </w:r>
      <w:r w:rsidR="0092431C" w:rsidRPr="0092431C">
        <w:rPr>
          <w:rFonts w:ascii="Times New Roman" w:hAnsi="Times New Roman" w:cs="Times New Roman"/>
          <w:color w:val="FF0000"/>
        </w:rPr>
        <w:t>o</w:t>
      </w:r>
      <w:r>
        <w:rPr>
          <w:rFonts w:ascii="Times New Roman" w:hAnsi="Times New Roman" w:cs="Times New Roman"/>
        </w:rPr>
        <w:t>n Economics)</w:t>
      </w:r>
      <w:r w:rsidR="0055615E">
        <w:rPr>
          <w:rFonts w:ascii="Times New Roman" w:hAnsi="Times New Roman" w:cs="Times New Roman"/>
        </w:rPr>
        <w:t xml:space="preserve">. </w:t>
      </w:r>
      <w:r w:rsidR="00E95E82">
        <w:rPr>
          <w:rFonts w:ascii="Times New Roman" w:hAnsi="Times New Roman" w:cs="Times New Roman"/>
        </w:rPr>
        <w:t xml:space="preserve">Den største </w:t>
      </w:r>
      <w:r w:rsidR="007E08FB">
        <w:rPr>
          <w:rFonts w:ascii="Times New Roman" w:hAnsi="Times New Roman" w:cs="Times New Roman"/>
        </w:rPr>
        <w:t xml:space="preserve">byrden </w:t>
      </w:r>
      <w:r w:rsidR="00E95E82">
        <w:rPr>
          <w:rFonts w:ascii="Times New Roman" w:hAnsi="Times New Roman" w:cs="Times New Roman"/>
        </w:rPr>
        <w:t>er det imidlertid den</w:t>
      </w:r>
      <w:r w:rsidRPr="00B856B2">
        <w:rPr>
          <w:rFonts w:ascii="Times New Roman" w:hAnsi="Times New Roman" w:cs="Times New Roman"/>
        </w:rPr>
        <w:t xml:space="preserve"> voldsutsatte </w:t>
      </w:r>
      <w:r>
        <w:rPr>
          <w:rFonts w:ascii="Times New Roman" w:hAnsi="Times New Roman" w:cs="Times New Roman"/>
        </w:rPr>
        <w:t>som bærer</w:t>
      </w:r>
      <w:r w:rsidR="007E08FB">
        <w:rPr>
          <w:rFonts w:ascii="Times New Roman" w:hAnsi="Times New Roman" w:cs="Times New Roman"/>
        </w:rPr>
        <w:t>;</w:t>
      </w:r>
      <w:r w:rsidRPr="00B856B2">
        <w:rPr>
          <w:rFonts w:ascii="Times New Roman" w:hAnsi="Times New Roman" w:cs="Times New Roman"/>
        </w:rPr>
        <w:t xml:space="preserve"> gjennom tap av liv og helsemessig livskvalitet. Volden </w:t>
      </w:r>
      <w:r>
        <w:rPr>
          <w:rFonts w:ascii="Times New Roman" w:hAnsi="Times New Roman" w:cs="Times New Roman"/>
        </w:rPr>
        <w:t xml:space="preserve">er en sterkt </w:t>
      </w:r>
      <w:r w:rsidRPr="00B856B2">
        <w:rPr>
          <w:rFonts w:ascii="Times New Roman" w:hAnsi="Times New Roman" w:cs="Times New Roman"/>
        </w:rPr>
        <w:t>marginaliser</w:t>
      </w:r>
      <w:r>
        <w:rPr>
          <w:rFonts w:ascii="Times New Roman" w:hAnsi="Times New Roman" w:cs="Times New Roman"/>
        </w:rPr>
        <w:t>ende faktor</w:t>
      </w:r>
      <w:r w:rsidRPr="00B856B2">
        <w:rPr>
          <w:rFonts w:ascii="Times New Roman" w:hAnsi="Times New Roman" w:cs="Times New Roman"/>
        </w:rPr>
        <w:t xml:space="preserve"> og bidrar til økt risiko for relativ fattigdom. En fattigdom som i stor grad begrenser</w:t>
      </w:r>
      <w:r>
        <w:rPr>
          <w:rFonts w:ascii="Times New Roman" w:hAnsi="Times New Roman" w:cs="Times New Roman"/>
        </w:rPr>
        <w:t xml:space="preserve"> </w:t>
      </w:r>
      <w:r w:rsidRPr="00B856B2">
        <w:rPr>
          <w:rFonts w:ascii="Times New Roman" w:hAnsi="Times New Roman" w:cs="Times New Roman"/>
        </w:rPr>
        <w:t>mulighet</w:t>
      </w:r>
      <w:r w:rsidR="0092431C" w:rsidRPr="00D746CA">
        <w:rPr>
          <w:rFonts w:ascii="Times New Roman" w:hAnsi="Times New Roman" w:cs="Times New Roman"/>
        </w:rPr>
        <w:t>en</w:t>
      </w:r>
      <w:r w:rsidRPr="00B856B2">
        <w:rPr>
          <w:rFonts w:ascii="Times New Roman" w:hAnsi="Times New Roman" w:cs="Times New Roman"/>
        </w:rPr>
        <w:t xml:space="preserve"> til å leve et fullverdig li</w:t>
      </w:r>
      <w:r w:rsidR="00F51AE3">
        <w:rPr>
          <w:rFonts w:ascii="Times New Roman" w:hAnsi="Times New Roman" w:cs="Times New Roman"/>
        </w:rPr>
        <w:t>v, og som</w:t>
      </w:r>
      <w:r w:rsidRPr="00B856B2">
        <w:rPr>
          <w:rFonts w:ascii="Times New Roman" w:hAnsi="Times New Roman" w:cs="Times New Roman"/>
        </w:rPr>
        <w:t xml:space="preserve"> innskrenker menneskers mulighet til å bestemme over eget liv og å ha en anstendig levestandard. Fattigdom er også mangel på trygghet, forutsigbarhet, valgmuligheter og innflytelse. Noe som representerer demokratiske utfordringer </w:t>
      </w:r>
      <w:r>
        <w:rPr>
          <w:rFonts w:ascii="Times New Roman" w:hAnsi="Times New Roman" w:cs="Times New Roman"/>
        </w:rPr>
        <w:t xml:space="preserve">som også </w:t>
      </w:r>
      <w:r w:rsidRPr="00B856B2">
        <w:rPr>
          <w:rFonts w:ascii="Times New Roman" w:hAnsi="Times New Roman" w:cs="Times New Roman"/>
        </w:rPr>
        <w:t xml:space="preserve">berører områder som likestilling og likeverd. </w:t>
      </w:r>
    </w:p>
    <w:p w14:paraId="7C26B3D9" w14:textId="55B0BB1B" w:rsidR="00764EB5" w:rsidRDefault="00D72F55" w:rsidP="0048197F">
      <w:pPr>
        <w:spacing w:line="360" w:lineRule="auto"/>
        <w:rPr>
          <w:rFonts w:ascii="Times New Roman" w:hAnsi="Times New Roman" w:cs="Times New Roman"/>
        </w:rPr>
      </w:pPr>
      <w:r w:rsidRPr="00B856B2">
        <w:rPr>
          <w:rFonts w:ascii="Times New Roman" w:hAnsi="Times New Roman" w:cs="Times New Roman"/>
        </w:rPr>
        <w:t>Forebygging og tidlig innsats er nøkkelfaktorer i trygge og gode lokalsamfunn. S</w:t>
      </w:r>
      <w:r w:rsidR="00F51AE3">
        <w:rPr>
          <w:rFonts w:ascii="Times New Roman" w:hAnsi="Times New Roman" w:cs="Times New Roman"/>
        </w:rPr>
        <w:t>amtidig</w:t>
      </w:r>
      <w:r w:rsidRPr="00B856B2">
        <w:rPr>
          <w:rFonts w:ascii="Times New Roman" w:hAnsi="Times New Roman" w:cs="Times New Roman"/>
        </w:rPr>
        <w:t xml:space="preserve"> har vi det store dilemmaet; gode tiltak koster. Forebygging koster. Tidlig innsats koster.</w:t>
      </w:r>
      <w:r>
        <w:rPr>
          <w:rFonts w:ascii="Times New Roman" w:hAnsi="Times New Roman" w:cs="Times New Roman"/>
        </w:rPr>
        <w:t xml:space="preserve"> </w:t>
      </w:r>
      <w:r w:rsidRPr="00B856B2">
        <w:rPr>
          <w:rFonts w:ascii="Times New Roman" w:hAnsi="Times New Roman" w:cs="Times New Roman"/>
        </w:rPr>
        <w:t>Mange av krisesenterets brukere er mellom 0-</w:t>
      </w:r>
      <w:r w:rsidR="00AF2662">
        <w:rPr>
          <w:rFonts w:ascii="Times New Roman" w:hAnsi="Times New Roman" w:cs="Times New Roman"/>
        </w:rPr>
        <w:t>6</w:t>
      </w:r>
      <w:r w:rsidRPr="00B856B2">
        <w:rPr>
          <w:rFonts w:ascii="Times New Roman" w:hAnsi="Times New Roman" w:cs="Times New Roman"/>
        </w:rPr>
        <w:t xml:space="preserve"> år. Det</w:t>
      </w:r>
      <w:r>
        <w:rPr>
          <w:rFonts w:ascii="Times New Roman" w:hAnsi="Times New Roman" w:cs="Times New Roman"/>
        </w:rPr>
        <w:t>te</w:t>
      </w:r>
      <w:r w:rsidRPr="00B856B2">
        <w:rPr>
          <w:rFonts w:ascii="Times New Roman" w:hAnsi="Times New Roman" w:cs="Times New Roman"/>
        </w:rPr>
        <w:t xml:space="preserve"> </w:t>
      </w:r>
      <w:r>
        <w:rPr>
          <w:rFonts w:ascii="Times New Roman" w:hAnsi="Times New Roman" w:cs="Times New Roman"/>
        </w:rPr>
        <w:t xml:space="preserve">representerer et tragisk faktum som samtidig rommer </w:t>
      </w:r>
      <w:r w:rsidR="00CD5B4F">
        <w:rPr>
          <w:rFonts w:ascii="Times New Roman" w:hAnsi="Times New Roman" w:cs="Times New Roman"/>
        </w:rPr>
        <w:t xml:space="preserve">store </w:t>
      </w:r>
      <w:r>
        <w:rPr>
          <w:rFonts w:ascii="Times New Roman" w:hAnsi="Times New Roman" w:cs="Times New Roman"/>
        </w:rPr>
        <w:t>muligheter</w:t>
      </w:r>
      <w:r w:rsidRPr="00B856B2">
        <w:rPr>
          <w:rFonts w:ascii="Times New Roman" w:hAnsi="Times New Roman" w:cs="Times New Roman"/>
        </w:rPr>
        <w:t xml:space="preserve">. </w:t>
      </w:r>
      <w:r>
        <w:rPr>
          <w:rFonts w:ascii="Times New Roman" w:hAnsi="Times New Roman" w:cs="Times New Roman"/>
        </w:rPr>
        <w:t xml:space="preserve">Muligheter til å </w:t>
      </w:r>
      <w:r w:rsidRPr="00B856B2">
        <w:rPr>
          <w:rFonts w:ascii="Times New Roman" w:hAnsi="Times New Roman" w:cs="Times New Roman"/>
        </w:rPr>
        <w:t>bryte voldssirkelen</w:t>
      </w:r>
      <w:r>
        <w:rPr>
          <w:rFonts w:ascii="Times New Roman" w:hAnsi="Times New Roman" w:cs="Times New Roman"/>
        </w:rPr>
        <w:t xml:space="preserve"> før skadevirkningene blir for store, for </w:t>
      </w:r>
      <w:r w:rsidR="0092431C" w:rsidRPr="00233309">
        <w:rPr>
          <w:rFonts w:ascii="Times New Roman" w:hAnsi="Times New Roman" w:cs="Times New Roman"/>
        </w:rPr>
        <w:t xml:space="preserve">kostbare </w:t>
      </w:r>
      <w:r>
        <w:rPr>
          <w:rFonts w:ascii="Times New Roman" w:hAnsi="Times New Roman" w:cs="Times New Roman"/>
        </w:rPr>
        <w:t>og vanskelige å håndtere. V</w:t>
      </w:r>
      <w:r w:rsidRPr="00B856B2">
        <w:rPr>
          <w:rFonts w:ascii="Times New Roman" w:hAnsi="Times New Roman" w:cs="Times New Roman"/>
        </w:rPr>
        <w:t>i vet at gode tiltak, som krisesenterets intervensjoner, satsning på tidlig innsats og konkrete forebyggende tiltak, har store potensial til å lykkes</w:t>
      </w:r>
      <w:r>
        <w:rPr>
          <w:rFonts w:ascii="Times New Roman" w:hAnsi="Times New Roman" w:cs="Times New Roman"/>
        </w:rPr>
        <w:t xml:space="preserve">. I dette arbeidet </w:t>
      </w:r>
      <w:r w:rsidRPr="00B856B2">
        <w:rPr>
          <w:rFonts w:ascii="Times New Roman" w:hAnsi="Times New Roman" w:cs="Times New Roman"/>
        </w:rPr>
        <w:t>er gode nok driftsbetingelser</w:t>
      </w:r>
      <w:r>
        <w:rPr>
          <w:rFonts w:ascii="Times New Roman" w:hAnsi="Times New Roman" w:cs="Times New Roman"/>
        </w:rPr>
        <w:t xml:space="preserve"> </w:t>
      </w:r>
      <w:r w:rsidRPr="00B856B2">
        <w:rPr>
          <w:rFonts w:ascii="Times New Roman" w:hAnsi="Times New Roman" w:cs="Times New Roman"/>
        </w:rPr>
        <w:t>det viktigste verktøyet</w:t>
      </w:r>
      <w:r>
        <w:rPr>
          <w:rFonts w:ascii="Times New Roman" w:hAnsi="Times New Roman" w:cs="Times New Roman"/>
        </w:rPr>
        <w:t xml:space="preserve">, og </w:t>
      </w:r>
      <w:r w:rsidRPr="00B856B2">
        <w:rPr>
          <w:rFonts w:ascii="Times New Roman" w:hAnsi="Times New Roman" w:cs="Times New Roman"/>
        </w:rPr>
        <w:t xml:space="preserve">fordrer en </w:t>
      </w:r>
      <w:r w:rsidR="006241A9">
        <w:rPr>
          <w:rFonts w:ascii="Times New Roman" w:hAnsi="Times New Roman" w:cs="Times New Roman"/>
        </w:rPr>
        <w:t xml:space="preserve">mer </w:t>
      </w:r>
      <w:r w:rsidRPr="00B856B2">
        <w:rPr>
          <w:rFonts w:ascii="Times New Roman" w:hAnsi="Times New Roman" w:cs="Times New Roman"/>
        </w:rPr>
        <w:t>aktiv prioritering av krisesentertilbudet</w:t>
      </w:r>
      <w:r w:rsidR="006241A9">
        <w:rPr>
          <w:rFonts w:ascii="Times New Roman" w:hAnsi="Times New Roman" w:cs="Times New Roman"/>
        </w:rPr>
        <w:t xml:space="preserve"> fra våre eiere</w:t>
      </w:r>
      <w:r w:rsidRPr="00B856B2">
        <w:rPr>
          <w:rFonts w:ascii="Times New Roman" w:hAnsi="Times New Roman" w:cs="Times New Roman"/>
        </w:rPr>
        <w:t xml:space="preserve">. </w:t>
      </w:r>
      <w:r w:rsidR="00093C86">
        <w:rPr>
          <w:rFonts w:ascii="Times New Roman" w:hAnsi="Times New Roman" w:cs="Times New Roman"/>
        </w:rPr>
        <w:t xml:space="preserve">Det er et stort behov for beslutningstakere som </w:t>
      </w:r>
      <w:r w:rsidR="00764EB5">
        <w:rPr>
          <w:rFonts w:ascii="Times New Roman" w:hAnsi="Times New Roman" w:cs="Times New Roman"/>
        </w:rPr>
        <w:t>er villig til å</w:t>
      </w:r>
      <w:r w:rsidR="00093C86">
        <w:rPr>
          <w:rFonts w:ascii="Times New Roman" w:hAnsi="Times New Roman" w:cs="Times New Roman"/>
        </w:rPr>
        <w:t xml:space="preserve"> ta barnas perspektiv</w:t>
      </w:r>
      <w:r w:rsidR="00764EB5">
        <w:rPr>
          <w:rFonts w:ascii="Times New Roman" w:hAnsi="Times New Roman" w:cs="Times New Roman"/>
        </w:rPr>
        <w:t xml:space="preserve">. </w:t>
      </w:r>
    </w:p>
    <w:p w14:paraId="1BC69A8F" w14:textId="3860FF16" w:rsidR="00B856B2" w:rsidRPr="00093C86" w:rsidRDefault="00D72F55" w:rsidP="0048197F">
      <w:pPr>
        <w:spacing w:line="360" w:lineRule="auto"/>
        <w:rPr>
          <w:rFonts w:ascii="Times New Roman" w:hAnsi="Times New Roman" w:cs="Times New Roman"/>
        </w:rPr>
      </w:pPr>
      <w:r w:rsidRPr="00B856B2">
        <w:rPr>
          <w:rFonts w:ascii="Times New Roman" w:hAnsi="Times New Roman" w:cs="Times New Roman"/>
        </w:rPr>
        <w:t xml:space="preserve">Krisesenteret bidrar ikke bare til å </w:t>
      </w:r>
      <w:r>
        <w:rPr>
          <w:rFonts w:ascii="Times New Roman" w:hAnsi="Times New Roman" w:cs="Times New Roman"/>
        </w:rPr>
        <w:t xml:space="preserve">bryte </w:t>
      </w:r>
      <w:r w:rsidRPr="00B856B2">
        <w:rPr>
          <w:rFonts w:ascii="Times New Roman" w:hAnsi="Times New Roman" w:cs="Times New Roman"/>
        </w:rPr>
        <w:t>voldssirkelen, men redder i ytterste konsekvens liv</w:t>
      </w:r>
      <w:r w:rsidR="00093C86">
        <w:rPr>
          <w:rFonts w:ascii="Times New Roman" w:hAnsi="Times New Roman" w:cs="Times New Roman"/>
        </w:rPr>
        <w:t xml:space="preserve">. </w:t>
      </w:r>
      <w:r w:rsidR="00E105DB" w:rsidRPr="00851B2C">
        <w:rPr>
          <w:rFonts w:ascii="Times New Roman" w:hAnsi="Times New Roman" w:cs="Times New Roman"/>
          <w:color w:val="000000" w:themeColor="text1"/>
        </w:rPr>
        <w:t>Krisesenteret er et unikt spesialisert lavterskeltilbud som gjennom årene har bygget opp en særlig kompetanse på voldsfeltet – et tilbud som rommer voldsutsattes ulike behov – og er et av de viktigste tiltakene som tilbys voldsutsatte i Norge.</w:t>
      </w:r>
    </w:p>
    <w:p w14:paraId="4BBB4308" w14:textId="7F322A48" w:rsidR="00705CCB" w:rsidRPr="007E2374" w:rsidRDefault="00705CCB" w:rsidP="007E2374">
      <w:pPr>
        <w:pStyle w:val="Overskrift1"/>
        <w:rPr>
          <w:u w:val="single"/>
        </w:rPr>
      </w:pPr>
      <w:bookmarkStart w:id="1" w:name="_Toc193728705"/>
      <w:r w:rsidRPr="00D7401D">
        <w:rPr>
          <w:u w:val="single"/>
        </w:rPr>
        <w:lastRenderedPageBreak/>
        <w:t xml:space="preserve">Krisesenterets </w:t>
      </w:r>
      <w:r w:rsidR="00FE646A" w:rsidRPr="00D7401D">
        <w:rPr>
          <w:u w:val="single"/>
        </w:rPr>
        <w:t>formål og mandat</w:t>
      </w:r>
      <w:bookmarkEnd w:id="1"/>
    </w:p>
    <w:p w14:paraId="2DE84B01" w14:textId="0D0FC471" w:rsidR="006C520D" w:rsidRPr="00B856B2" w:rsidRDefault="007772B3" w:rsidP="006C520D">
      <w:pPr>
        <w:spacing w:after="0" w:line="360" w:lineRule="auto"/>
        <w:rPr>
          <w:rFonts w:ascii="Times New Roman" w:hAnsi="Times New Roman" w:cs="Times New Roman"/>
        </w:rPr>
      </w:pPr>
      <w:r w:rsidRPr="00B856B2">
        <w:rPr>
          <w:rFonts w:ascii="Times New Roman" w:hAnsi="Times New Roman" w:cs="Times New Roman"/>
        </w:rPr>
        <w:t>Krisesenterloven slår fast at kommunene har ansvar for å sikre et godt og helhetlig krisesentertilbud.</w:t>
      </w:r>
      <w:r w:rsidR="00ED2CD7" w:rsidRPr="00B856B2">
        <w:rPr>
          <w:rFonts w:ascii="Times New Roman" w:hAnsi="Times New Roman" w:cs="Times New Roman"/>
        </w:rPr>
        <w:t xml:space="preserve"> Vårt mandat kan kort beskrives ved at vi først og fremst skal beskytte og hjelpe innbyggere over 18 år med og uten barn, som er utsatt for vold i nære relasjoner.</w:t>
      </w:r>
      <w:r w:rsidRPr="00B856B2">
        <w:rPr>
          <w:rFonts w:ascii="Times New Roman" w:hAnsi="Times New Roman" w:cs="Times New Roman"/>
        </w:rPr>
        <w:t xml:space="preserve"> Kvinner, menn og barn som blir utsatt for vold i nære relasjoner skal ha tilgang til </w:t>
      </w:r>
      <w:r w:rsidR="001F2127">
        <w:rPr>
          <w:rFonts w:ascii="Times New Roman" w:hAnsi="Times New Roman" w:cs="Times New Roman"/>
        </w:rPr>
        <w:t>et b</w:t>
      </w:r>
      <w:r w:rsidRPr="00B856B2">
        <w:rPr>
          <w:rFonts w:ascii="Times New Roman" w:hAnsi="Times New Roman" w:cs="Times New Roman"/>
        </w:rPr>
        <w:t>eskytte</w:t>
      </w:r>
      <w:r w:rsidR="00860405">
        <w:rPr>
          <w:rFonts w:ascii="Times New Roman" w:hAnsi="Times New Roman" w:cs="Times New Roman"/>
        </w:rPr>
        <w:t>t</w:t>
      </w:r>
      <w:r w:rsidRPr="00B856B2">
        <w:rPr>
          <w:rFonts w:ascii="Times New Roman" w:hAnsi="Times New Roman" w:cs="Times New Roman"/>
        </w:rPr>
        <w:t xml:space="preserve"> botilbud</w:t>
      </w:r>
      <w:r w:rsidR="001F2127">
        <w:rPr>
          <w:rFonts w:ascii="Times New Roman" w:hAnsi="Times New Roman" w:cs="Times New Roman"/>
        </w:rPr>
        <w:t>, s</w:t>
      </w:r>
      <w:r w:rsidRPr="00B856B2">
        <w:rPr>
          <w:rFonts w:ascii="Times New Roman" w:hAnsi="Times New Roman" w:cs="Times New Roman"/>
        </w:rPr>
        <w:t>amtaler</w:t>
      </w:r>
      <w:r w:rsidR="00FA1D5E">
        <w:rPr>
          <w:rFonts w:ascii="Times New Roman" w:hAnsi="Times New Roman" w:cs="Times New Roman"/>
        </w:rPr>
        <w:t xml:space="preserve"> og </w:t>
      </w:r>
      <w:r w:rsidRPr="00B856B2">
        <w:rPr>
          <w:rFonts w:ascii="Times New Roman" w:hAnsi="Times New Roman" w:cs="Times New Roman"/>
        </w:rPr>
        <w:t>veiledning</w:t>
      </w:r>
      <w:r w:rsidR="00FA1D5E">
        <w:rPr>
          <w:rFonts w:ascii="Times New Roman" w:hAnsi="Times New Roman" w:cs="Times New Roman"/>
        </w:rPr>
        <w:t>, t</w:t>
      </w:r>
      <w:r w:rsidRPr="00B856B2">
        <w:rPr>
          <w:rFonts w:ascii="Times New Roman" w:hAnsi="Times New Roman" w:cs="Times New Roman"/>
        </w:rPr>
        <w:t>ilbud til barn og unge</w:t>
      </w:r>
      <w:r w:rsidR="00FA1D5E">
        <w:rPr>
          <w:rFonts w:ascii="Times New Roman" w:hAnsi="Times New Roman" w:cs="Times New Roman"/>
        </w:rPr>
        <w:t>, s</w:t>
      </w:r>
      <w:r w:rsidRPr="00B856B2">
        <w:rPr>
          <w:rFonts w:ascii="Times New Roman" w:hAnsi="Times New Roman" w:cs="Times New Roman"/>
        </w:rPr>
        <w:t>amarbeid med det øvrige hjelpeapparatet i kommunen</w:t>
      </w:r>
      <w:r w:rsidR="00A30BF9">
        <w:rPr>
          <w:rFonts w:ascii="Times New Roman" w:hAnsi="Times New Roman" w:cs="Times New Roman"/>
        </w:rPr>
        <w:t xml:space="preserve">, samt </w:t>
      </w:r>
      <w:r w:rsidR="00FA1D5E">
        <w:rPr>
          <w:rFonts w:ascii="Times New Roman" w:hAnsi="Times New Roman" w:cs="Times New Roman"/>
        </w:rPr>
        <w:t>opp</w:t>
      </w:r>
      <w:r w:rsidR="00860405">
        <w:rPr>
          <w:rFonts w:ascii="Times New Roman" w:hAnsi="Times New Roman" w:cs="Times New Roman"/>
        </w:rPr>
        <w:t xml:space="preserve">følging i </w:t>
      </w:r>
      <w:r w:rsidRPr="00B856B2">
        <w:rPr>
          <w:rFonts w:ascii="Times New Roman" w:hAnsi="Times New Roman" w:cs="Times New Roman"/>
        </w:rPr>
        <w:t>reetablering</w:t>
      </w:r>
      <w:r w:rsidR="00860405">
        <w:rPr>
          <w:rFonts w:ascii="Times New Roman" w:hAnsi="Times New Roman" w:cs="Times New Roman"/>
        </w:rPr>
        <w:t xml:space="preserve">sfasen. </w:t>
      </w:r>
      <w:r w:rsidRPr="00B856B2">
        <w:rPr>
          <w:rFonts w:ascii="Times New Roman" w:hAnsi="Times New Roman" w:cs="Times New Roman"/>
        </w:rPr>
        <w:t>Med et helhetlig krisesentertilbud menes at det skal gis hjelp i en akuttfase</w:t>
      </w:r>
      <w:r w:rsidR="0069132F">
        <w:rPr>
          <w:rFonts w:ascii="Times New Roman" w:hAnsi="Times New Roman" w:cs="Times New Roman"/>
        </w:rPr>
        <w:t xml:space="preserve"> fra krisesenteret</w:t>
      </w:r>
      <w:r w:rsidRPr="00B856B2">
        <w:rPr>
          <w:rFonts w:ascii="Times New Roman" w:hAnsi="Times New Roman" w:cs="Times New Roman"/>
        </w:rPr>
        <w:t xml:space="preserve"> og oppfølging fra </w:t>
      </w:r>
      <w:r w:rsidR="003E247E">
        <w:rPr>
          <w:rFonts w:ascii="Times New Roman" w:hAnsi="Times New Roman" w:cs="Times New Roman"/>
        </w:rPr>
        <w:t>andre</w:t>
      </w:r>
      <w:r w:rsidRPr="00B856B2">
        <w:rPr>
          <w:rFonts w:ascii="Times New Roman" w:hAnsi="Times New Roman" w:cs="Times New Roman"/>
        </w:rPr>
        <w:t xml:space="preserve"> tjenester over tid</w:t>
      </w:r>
      <w:r w:rsidR="003E247E">
        <w:rPr>
          <w:rFonts w:ascii="Times New Roman" w:hAnsi="Times New Roman" w:cs="Times New Roman"/>
        </w:rPr>
        <w:t xml:space="preserve">. Dette kan være </w:t>
      </w:r>
      <w:r w:rsidRPr="00B856B2">
        <w:rPr>
          <w:rFonts w:ascii="Times New Roman" w:hAnsi="Times New Roman" w:cs="Times New Roman"/>
        </w:rPr>
        <w:t>NAV, juridisk bistand, politiet, helsetjenester</w:t>
      </w:r>
      <w:r w:rsidR="003E247E">
        <w:rPr>
          <w:rFonts w:ascii="Times New Roman" w:hAnsi="Times New Roman" w:cs="Times New Roman"/>
        </w:rPr>
        <w:t xml:space="preserve">, </w:t>
      </w:r>
      <w:r w:rsidRPr="00B856B2">
        <w:rPr>
          <w:rFonts w:ascii="Times New Roman" w:hAnsi="Times New Roman" w:cs="Times New Roman"/>
        </w:rPr>
        <w:t>barnevernstjeneste</w:t>
      </w:r>
      <w:r w:rsidR="00163C67">
        <w:rPr>
          <w:rFonts w:ascii="Times New Roman" w:hAnsi="Times New Roman" w:cs="Times New Roman"/>
        </w:rPr>
        <w:t xml:space="preserve"> mm</w:t>
      </w:r>
      <w:r w:rsidRPr="00B856B2">
        <w:rPr>
          <w:rFonts w:ascii="Times New Roman" w:hAnsi="Times New Roman" w:cs="Times New Roman"/>
        </w:rPr>
        <w:t>.</w:t>
      </w:r>
      <w:r w:rsidR="006C520D" w:rsidRPr="00B856B2">
        <w:rPr>
          <w:rFonts w:ascii="Times New Roman" w:hAnsi="Times New Roman" w:cs="Times New Roman"/>
        </w:rPr>
        <w:t xml:space="preserve"> </w:t>
      </w:r>
      <w:r w:rsidR="00CA18C1">
        <w:rPr>
          <w:rFonts w:ascii="Times New Roman" w:hAnsi="Times New Roman" w:cs="Times New Roman"/>
        </w:rPr>
        <w:t>Krisesenteret</w:t>
      </w:r>
      <w:r w:rsidR="006C520D" w:rsidRPr="00B856B2">
        <w:rPr>
          <w:rFonts w:ascii="Times New Roman" w:hAnsi="Times New Roman" w:cs="Times New Roman"/>
        </w:rPr>
        <w:t xml:space="preserve"> tilbyr et midlertidig botilbud, samtaler med informasjon, råd og veiledning om vold i nære relasjoner, sikkerhet og bearbeiding av volden. Målet er å bistå bruker med å finne løsning på en vanskelig situasjon, kartlegge trusselbildet og om nødvendig søke bistand for å igangsette ulike tiltak. Krisesenteret er et lavterskeltilbud. Det innebærer at tilbudet er gratis, ikke har venteliste eller krever henvisning. Brukernes egne erfaringer med vold er sentral for vår bistand. </w:t>
      </w:r>
    </w:p>
    <w:p w14:paraId="6FF632B1" w14:textId="77777777" w:rsidR="00705CCB" w:rsidRPr="00B856B2" w:rsidRDefault="00705CCB" w:rsidP="00705CCB">
      <w:pPr>
        <w:spacing w:after="0" w:line="360" w:lineRule="auto"/>
        <w:rPr>
          <w:rFonts w:ascii="Times New Roman" w:hAnsi="Times New Roman" w:cs="Times New Roman"/>
        </w:rPr>
      </w:pPr>
    </w:p>
    <w:p w14:paraId="53039C59" w14:textId="17E1B8E4" w:rsidR="00705CCB" w:rsidRDefault="00705CCB" w:rsidP="00705CCB">
      <w:pPr>
        <w:spacing w:line="360" w:lineRule="auto"/>
        <w:rPr>
          <w:rFonts w:ascii="Times New Roman" w:hAnsi="Times New Roman" w:cs="Times New Roman"/>
        </w:rPr>
      </w:pPr>
      <w:r w:rsidRPr="00B856B2">
        <w:rPr>
          <w:rFonts w:ascii="Times New Roman" w:hAnsi="Times New Roman" w:cs="Times New Roman"/>
        </w:rPr>
        <w:t>En viktig samfunnsoppgave for Gjøvik Krisesenter IKS er utadrettet informasjonsarbeid om virksomheten, om vold i nære relasjoner, samt å etablere og ivareta et samarbeid med det øvrige hjelpeapparatet for å fremme krisesenterets formål.</w:t>
      </w:r>
    </w:p>
    <w:p w14:paraId="11F6A45F" w14:textId="77777777" w:rsidR="008771BE" w:rsidRDefault="008771BE" w:rsidP="008771BE"/>
    <w:p w14:paraId="3E0C7B72" w14:textId="1D54EFEB" w:rsidR="008771BE" w:rsidRPr="00D7401D" w:rsidRDefault="008771BE" w:rsidP="008771BE">
      <w:pPr>
        <w:pStyle w:val="Overskrift1"/>
        <w:rPr>
          <w:u w:val="single"/>
        </w:rPr>
      </w:pPr>
      <w:bookmarkStart w:id="2" w:name="_Toc193728706"/>
      <w:r w:rsidRPr="00D7401D">
        <w:rPr>
          <w:u w:val="single"/>
        </w:rPr>
        <w:t>Hva er vold</w:t>
      </w:r>
      <w:r w:rsidR="007930BF">
        <w:rPr>
          <w:u w:val="single"/>
        </w:rPr>
        <w:t xml:space="preserve"> i nære relasjoner</w:t>
      </w:r>
      <w:r w:rsidRPr="00D7401D">
        <w:rPr>
          <w:u w:val="single"/>
        </w:rPr>
        <w:t>?</w:t>
      </w:r>
      <w:bookmarkEnd w:id="2"/>
    </w:p>
    <w:p w14:paraId="707B4BF4" w14:textId="39D1A22E" w:rsidR="00CB170B" w:rsidRPr="00500981" w:rsidRDefault="00714319" w:rsidP="008771BE">
      <w:pPr>
        <w:spacing w:line="360" w:lineRule="auto"/>
        <w:rPr>
          <w:rFonts w:ascii="Times New Roman" w:hAnsi="Times New Roman" w:cs="Times New Roman"/>
        </w:rPr>
      </w:pPr>
      <w:r>
        <w:rPr>
          <w:rFonts w:ascii="Times New Roman" w:hAnsi="Times New Roman" w:cs="Times New Roman"/>
        </w:rPr>
        <w:t xml:space="preserve">Vold i nære relasjoner er et angrep på menneskers </w:t>
      </w:r>
      <w:r w:rsidR="00120EF1">
        <w:rPr>
          <w:rFonts w:ascii="Times New Roman" w:hAnsi="Times New Roman" w:cs="Times New Roman"/>
        </w:rPr>
        <w:t xml:space="preserve">helse, selvfølelse, trygghet og livskvalitet. </w:t>
      </w:r>
      <w:r w:rsidR="007F5C6E">
        <w:rPr>
          <w:rFonts w:ascii="Times New Roman" w:hAnsi="Times New Roman" w:cs="Times New Roman"/>
        </w:rPr>
        <w:t>Fenomenet</w:t>
      </w:r>
      <w:r w:rsidR="00120EF1">
        <w:rPr>
          <w:rFonts w:ascii="Times New Roman" w:hAnsi="Times New Roman" w:cs="Times New Roman"/>
        </w:rPr>
        <w:t xml:space="preserve"> retter seg mot personer gjerningsmannen </w:t>
      </w:r>
      <w:r w:rsidR="0026095F">
        <w:rPr>
          <w:rFonts w:ascii="Times New Roman" w:hAnsi="Times New Roman" w:cs="Times New Roman"/>
        </w:rPr>
        <w:t>har</w:t>
      </w:r>
      <w:r w:rsidR="007930BF">
        <w:rPr>
          <w:rFonts w:ascii="Times New Roman" w:hAnsi="Times New Roman" w:cs="Times New Roman"/>
        </w:rPr>
        <w:t>,</w:t>
      </w:r>
      <w:r w:rsidR="0026095F">
        <w:rPr>
          <w:rFonts w:ascii="Times New Roman" w:hAnsi="Times New Roman" w:cs="Times New Roman"/>
        </w:rPr>
        <w:t xml:space="preserve"> eller har hatt en nær relasjon til. Vold som utøves i hjemmet rammer i hovedsak kvinner og barn, og utøver er i de fleste tilfeller </w:t>
      </w:r>
      <w:r w:rsidR="0018389E">
        <w:rPr>
          <w:rFonts w:ascii="Times New Roman" w:hAnsi="Times New Roman" w:cs="Times New Roman"/>
        </w:rPr>
        <w:t>samboer</w:t>
      </w:r>
      <w:r w:rsidR="007930BF">
        <w:rPr>
          <w:rFonts w:ascii="Times New Roman" w:hAnsi="Times New Roman" w:cs="Times New Roman"/>
        </w:rPr>
        <w:t xml:space="preserve"> eller </w:t>
      </w:r>
      <w:r w:rsidR="0018389E">
        <w:rPr>
          <w:rFonts w:ascii="Times New Roman" w:hAnsi="Times New Roman" w:cs="Times New Roman"/>
        </w:rPr>
        <w:t xml:space="preserve">ektefelle. Volden </w:t>
      </w:r>
      <w:r w:rsidR="007930BF">
        <w:rPr>
          <w:rFonts w:ascii="Times New Roman" w:hAnsi="Times New Roman" w:cs="Times New Roman"/>
        </w:rPr>
        <w:t xml:space="preserve">som utøves i nære relasjoner </w:t>
      </w:r>
      <w:r w:rsidR="0018389E">
        <w:rPr>
          <w:rFonts w:ascii="Times New Roman" w:hAnsi="Times New Roman" w:cs="Times New Roman"/>
        </w:rPr>
        <w:t xml:space="preserve">er ofte grov, og har preg av langvarig mishandling. </w:t>
      </w:r>
      <w:r w:rsidR="005D0678">
        <w:rPr>
          <w:rFonts w:ascii="Times New Roman" w:hAnsi="Times New Roman" w:cs="Times New Roman"/>
        </w:rPr>
        <w:t xml:space="preserve">Omfangsundersøkelse gjennomført av NKVTS i 2023 viser at en av ti kvinner har vært utsatt for alvorlig fysisk vold fra </w:t>
      </w:r>
      <w:r w:rsidR="00B16F0A">
        <w:rPr>
          <w:rFonts w:ascii="Times New Roman" w:hAnsi="Times New Roman" w:cs="Times New Roman"/>
        </w:rPr>
        <w:t xml:space="preserve">kjæreste, partner eller ekspartner. </w:t>
      </w:r>
      <w:r w:rsidR="00F13EB7">
        <w:rPr>
          <w:rFonts w:ascii="Times New Roman" w:hAnsi="Times New Roman" w:cs="Times New Roman"/>
        </w:rPr>
        <w:t xml:space="preserve">Den høye forekomsten av alvorlig typer vold og overgrep viser at vi har en lang vei å gå med forebyggende virksomhet. </w:t>
      </w:r>
    </w:p>
    <w:p w14:paraId="329076D8" w14:textId="77777777" w:rsidR="00B670F9" w:rsidRDefault="008771BE" w:rsidP="008771BE">
      <w:pPr>
        <w:spacing w:line="360" w:lineRule="auto"/>
        <w:rPr>
          <w:rFonts w:ascii="Times New Roman" w:hAnsi="Times New Roman" w:cs="Times New Roman"/>
        </w:rPr>
      </w:pPr>
      <w:r>
        <w:rPr>
          <w:rFonts w:ascii="Times New Roman" w:hAnsi="Times New Roman" w:cs="Times New Roman"/>
        </w:rPr>
        <w:t>Volden krisesenteret har tilknytning til kan deles inn i noen hovedkategorier; psykisk</w:t>
      </w:r>
      <w:r w:rsidR="00543D0A">
        <w:rPr>
          <w:rFonts w:ascii="Times New Roman" w:hAnsi="Times New Roman" w:cs="Times New Roman"/>
        </w:rPr>
        <w:t>-</w:t>
      </w:r>
      <w:r>
        <w:rPr>
          <w:rFonts w:ascii="Times New Roman" w:hAnsi="Times New Roman" w:cs="Times New Roman"/>
        </w:rPr>
        <w:t>, fysisk</w:t>
      </w:r>
      <w:r w:rsidR="00543D0A">
        <w:rPr>
          <w:rFonts w:ascii="Times New Roman" w:hAnsi="Times New Roman" w:cs="Times New Roman"/>
        </w:rPr>
        <w:t>-</w:t>
      </w:r>
      <w:r>
        <w:rPr>
          <w:rFonts w:ascii="Times New Roman" w:hAnsi="Times New Roman" w:cs="Times New Roman"/>
        </w:rPr>
        <w:t>, seksuell</w:t>
      </w:r>
      <w:r w:rsidR="00543D0A">
        <w:rPr>
          <w:rFonts w:ascii="Times New Roman" w:hAnsi="Times New Roman" w:cs="Times New Roman"/>
        </w:rPr>
        <w:t>-</w:t>
      </w:r>
      <w:r>
        <w:rPr>
          <w:rFonts w:ascii="Times New Roman" w:hAnsi="Times New Roman" w:cs="Times New Roman"/>
        </w:rPr>
        <w:t>, materiell</w:t>
      </w:r>
      <w:r w:rsidR="00543D0A">
        <w:rPr>
          <w:rFonts w:ascii="Times New Roman" w:hAnsi="Times New Roman" w:cs="Times New Roman"/>
        </w:rPr>
        <w:t xml:space="preserve">- og </w:t>
      </w:r>
      <w:r>
        <w:rPr>
          <w:rFonts w:ascii="Times New Roman" w:hAnsi="Times New Roman" w:cs="Times New Roman"/>
        </w:rPr>
        <w:t>økonomisk</w:t>
      </w:r>
      <w:r w:rsidR="00543D0A">
        <w:rPr>
          <w:rFonts w:ascii="Times New Roman" w:hAnsi="Times New Roman" w:cs="Times New Roman"/>
        </w:rPr>
        <w:t xml:space="preserve"> vold</w:t>
      </w:r>
      <w:r>
        <w:rPr>
          <w:rFonts w:ascii="Times New Roman" w:hAnsi="Times New Roman" w:cs="Times New Roman"/>
        </w:rPr>
        <w:t>. Herunder finner vi sosial vold, latent, æresrelatert, digital vold mm. Psykisk vold er alltid til stede i en voldelig relasjon</w:t>
      </w:r>
      <w:r w:rsidR="00947DA2">
        <w:rPr>
          <w:rFonts w:ascii="Times New Roman" w:hAnsi="Times New Roman" w:cs="Times New Roman"/>
        </w:rPr>
        <w:t>.</w:t>
      </w:r>
      <w:r>
        <w:rPr>
          <w:rFonts w:ascii="Times New Roman" w:hAnsi="Times New Roman" w:cs="Times New Roman"/>
        </w:rPr>
        <w:t xml:space="preserve"> </w:t>
      </w:r>
      <w:r w:rsidR="003A75B1">
        <w:rPr>
          <w:rFonts w:ascii="Times New Roman" w:hAnsi="Times New Roman" w:cs="Times New Roman"/>
        </w:rPr>
        <w:t>D</w:t>
      </w:r>
      <w:r w:rsidR="003125A3">
        <w:rPr>
          <w:rFonts w:ascii="Times New Roman" w:hAnsi="Times New Roman" w:cs="Times New Roman"/>
        </w:rPr>
        <w:t xml:space="preserve">et er også svært vanlig å være </w:t>
      </w:r>
      <w:r w:rsidR="005A6693">
        <w:rPr>
          <w:rFonts w:ascii="Times New Roman" w:hAnsi="Times New Roman" w:cs="Times New Roman"/>
        </w:rPr>
        <w:t>utsatt for flere typer vold og overgrep</w:t>
      </w:r>
      <w:r w:rsidR="00F62617">
        <w:rPr>
          <w:rFonts w:ascii="Times New Roman" w:hAnsi="Times New Roman" w:cs="Times New Roman"/>
        </w:rPr>
        <w:t xml:space="preserve">. </w:t>
      </w:r>
      <w:r w:rsidR="00C33EAC">
        <w:rPr>
          <w:rFonts w:ascii="Times New Roman" w:hAnsi="Times New Roman" w:cs="Times New Roman"/>
        </w:rPr>
        <w:t xml:space="preserve">69,7 prosent oppgir at de har vært utsatt for fysisk vold, </w:t>
      </w:r>
      <w:r w:rsidR="00A61815">
        <w:rPr>
          <w:rFonts w:ascii="Times New Roman" w:hAnsi="Times New Roman" w:cs="Times New Roman"/>
        </w:rPr>
        <w:t xml:space="preserve">66,7 prosent at det har opplevd trusler, </w:t>
      </w:r>
      <w:r w:rsidR="004D6CB6">
        <w:rPr>
          <w:rFonts w:ascii="Times New Roman" w:hAnsi="Times New Roman" w:cs="Times New Roman"/>
        </w:rPr>
        <w:t xml:space="preserve">36,4 prosent at de har vært utsatt for materiell og økonomisk vold. </w:t>
      </w:r>
    </w:p>
    <w:p w14:paraId="54DDF2C4" w14:textId="11CEC94D" w:rsidR="00BA2182" w:rsidRDefault="008771BE" w:rsidP="008771BE">
      <w:pPr>
        <w:spacing w:line="360" w:lineRule="auto"/>
        <w:rPr>
          <w:rFonts w:ascii="Times New Roman" w:hAnsi="Times New Roman" w:cs="Times New Roman"/>
        </w:rPr>
      </w:pPr>
      <w:r>
        <w:rPr>
          <w:rFonts w:ascii="Times New Roman" w:hAnsi="Times New Roman" w:cs="Times New Roman"/>
        </w:rPr>
        <w:t>Volden</w:t>
      </w:r>
      <w:r w:rsidR="00721EAC">
        <w:rPr>
          <w:rFonts w:ascii="Times New Roman" w:hAnsi="Times New Roman" w:cs="Times New Roman"/>
        </w:rPr>
        <w:t xml:space="preserve"> i n</w:t>
      </w:r>
      <w:r w:rsidR="00883D84">
        <w:rPr>
          <w:rFonts w:ascii="Times New Roman" w:hAnsi="Times New Roman" w:cs="Times New Roman"/>
        </w:rPr>
        <w:t>æ</w:t>
      </w:r>
      <w:r w:rsidR="00721EAC">
        <w:rPr>
          <w:rFonts w:ascii="Times New Roman" w:hAnsi="Times New Roman" w:cs="Times New Roman"/>
        </w:rPr>
        <w:t xml:space="preserve">re relasjoner handler </w:t>
      </w:r>
      <w:r>
        <w:rPr>
          <w:rFonts w:ascii="Times New Roman" w:hAnsi="Times New Roman" w:cs="Times New Roman"/>
        </w:rPr>
        <w:t xml:space="preserve">sjelden </w:t>
      </w:r>
      <w:r w:rsidR="00721EAC">
        <w:rPr>
          <w:rFonts w:ascii="Times New Roman" w:hAnsi="Times New Roman" w:cs="Times New Roman"/>
        </w:rPr>
        <w:t xml:space="preserve">om </w:t>
      </w:r>
      <w:r>
        <w:rPr>
          <w:rFonts w:ascii="Times New Roman" w:hAnsi="Times New Roman" w:cs="Times New Roman"/>
        </w:rPr>
        <w:t>en engangshendelse</w:t>
      </w:r>
      <w:r w:rsidR="00721EAC">
        <w:rPr>
          <w:rFonts w:ascii="Times New Roman" w:hAnsi="Times New Roman" w:cs="Times New Roman"/>
        </w:rPr>
        <w:t xml:space="preserve">. Den er ofte gjentagende, systematisk </w:t>
      </w:r>
      <w:r w:rsidR="00114FAF">
        <w:rPr>
          <w:rFonts w:ascii="Times New Roman" w:hAnsi="Times New Roman" w:cs="Times New Roman"/>
        </w:rPr>
        <w:t xml:space="preserve">og med </w:t>
      </w:r>
      <w:r w:rsidR="00883D84">
        <w:rPr>
          <w:rFonts w:ascii="Times New Roman" w:hAnsi="Times New Roman" w:cs="Times New Roman"/>
        </w:rPr>
        <w:t>et stort skadeomfang</w:t>
      </w:r>
      <w:r>
        <w:rPr>
          <w:rFonts w:ascii="Times New Roman" w:hAnsi="Times New Roman" w:cs="Times New Roman"/>
        </w:rPr>
        <w:t xml:space="preserve">. Alle våre brukere i 2024 oppga at de hadde vært utsatt for vold over tid. Hele 42,4 prosent av våre brukere kunne fortelle at de hadde levd med volden i fem år eller mer. For </w:t>
      </w:r>
      <w:r>
        <w:rPr>
          <w:rFonts w:ascii="Times New Roman" w:hAnsi="Times New Roman" w:cs="Times New Roman"/>
        </w:rPr>
        <w:lastRenderedPageBreak/>
        <w:t>noen i over 20</w:t>
      </w:r>
      <w:r w:rsidR="00CB170B">
        <w:rPr>
          <w:rFonts w:ascii="Times New Roman" w:hAnsi="Times New Roman" w:cs="Times New Roman"/>
        </w:rPr>
        <w:t>-30</w:t>
      </w:r>
      <w:r>
        <w:rPr>
          <w:rFonts w:ascii="Times New Roman" w:hAnsi="Times New Roman" w:cs="Times New Roman"/>
        </w:rPr>
        <w:t xml:space="preserve"> år. </w:t>
      </w:r>
      <w:r w:rsidR="00596362">
        <w:rPr>
          <w:rFonts w:ascii="Times New Roman" w:hAnsi="Times New Roman" w:cs="Times New Roman"/>
        </w:rPr>
        <w:t>Flere</w:t>
      </w:r>
      <w:r>
        <w:rPr>
          <w:rFonts w:ascii="Times New Roman" w:hAnsi="Times New Roman" w:cs="Times New Roman"/>
        </w:rPr>
        <w:t xml:space="preserve"> av disse hadde </w:t>
      </w:r>
      <w:r w:rsidR="00BA2182">
        <w:rPr>
          <w:rFonts w:ascii="Times New Roman" w:hAnsi="Times New Roman" w:cs="Times New Roman"/>
        </w:rPr>
        <w:t xml:space="preserve">små eller voksne </w:t>
      </w:r>
      <w:r>
        <w:rPr>
          <w:rFonts w:ascii="Times New Roman" w:hAnsi="Times New Roman" w:cs="Times New Roman"/>
        </w:rPr>
        <w:t xml:space="preserve">barn. Barn som </w:t>
      </w:r>
      <w:r w:rsidR="007170F9">
        <w:rPr>
          <w:rFonts w:ascii="Times New Roman" w:hAnsi="Times New Roman" w:cs="Times New Roman"/>
        </w:rPr>
        <w:t>har levd i</w:t>
      </w:r>
      <w:r>
        <w:rPr>
          <w:rFonts w:ascii="Times New Roman" w:hAnsi="Times New Roman" w:cs="Times New Roman"/>
        </w:rPr>
        <w:t xml:space="preserve"> voldssirkelen, som vitne til og</w:t>
      </w:r>
      <w:r w:rsidR="007170F9">
        <w:rPr>
          <w:rFonts w:ascii="Times New Roman" w:hAnsi="Times New Roman" w:cs="Times New Roman"/>
        </w:rPr>
        <w:t>/eller som direkte</w:t>
      </w:r>
      <w:r>
        <w:rPr>
          <w:rFonts w:ascii="Times New Roman" w:hAnsi="Times New Roman" w:cs="Times New Roman"/>
        </w:rPr>
        <w:t xml:space="preserve"> utsatt for vold. </w:t>
      </w:r>
      <w:r w:rsidR="00BA2182">
        <w:rPr>
          <w:rFonts w:ascii="Times New Roman" w:hAnsi="Times New Roman" w:cs="Times New Roman"/>
        </w:rPr>
        <w:t xml:space="preserve">Også de over tid. </w:t>
      </w:r>
      <w:r w:rsidR="0002192C">
        <w:rPr>
          <w:rFonts w:ascii="Times New Roman" w:hAnsi="Times New Roman" w:cs="Times New Roman"/>
        </w:rPr>
        <w:t xml:space="preserve">I mange tilfeller uten at noen tilsynelatende har visst om volden, grepet inn eller ytt bistand. </w:t>
      </w:r>
      <w:r w:rsidR="00A71479">
        <w:rPr>
          <w:rFonts w:ascii="Times New Roman" w:hAnsi="Times New Roman" w:cs="Times New Roman"/>
        </w:rPr>
        <w:t xml:space="preserve">Slik kan også samfunnskostnadene gå uten at noen har stilt spørsmål ved </w:t>
      </w:r>
      <w:r w:rsidR="002532F5">
        <w:rPr>
          <w:rFonts w:ascii="Times New Roman" w:hAnsi="Times New Roman" w:cs="Times New Roman"/>
        </w:rPr>
        <w:t>de mange symptomene som vises hos voksne og barn</w:t>
      </w:r>
      <w:r w:rsidR="00731B4D">
        <w:rPr>
          <w:rFonts w:ascii="Times New Roman" w:hAnsi="Times New Roman" w:cs="Times New Roman"/>
        </w:rPr>
        <w:t xml:space="preserve">. </w:t>
      </w:r>
    </w:p>
    <w:p w14:paraId="19610CE4" w14:textId="7806ECFF" w:rsidR="004F3429" w:rsidRDefault="008771BE" w:rsidP="008771BE">
      <w:pPr>
        <w:spacing w:line="360" w:lineRule="auto"/>
        <w:rPr>
          <w:rFonts w:ascii="Times New Roman" w:hAnsi="Times New Roman" w:cs="Times New Roman"/>
        </w:rPr>
      </w:pPr>
      <w:r>
        <w:rPr>
          <w:rFonts w:ascii="Times New Roman" w:hAnsi="Times New Roman" w:cs="Times New Roman"/>
        </w:rPr>
        <w:t>Mange voldsutsatte lider av PTSD</w:t>
      </w:r>
      <w:r w:rsidR="007170F9">
        <w:rPr>
          <w:rFonts w:ascii="Times New Roman" w:hAnsi="Times New Roman" w:cs="Times New Roman"/>
        </w:rPr>
        <w:t xml:space="preserve">. </w:t>
      </w:r>
      <w:r w:rsidR="0092431C" w:rsidRPr="00233309">
        <w:rPr>
          <w:rFonts w:ascii="Times New Roman" w:hAnsi="Times New Roman" w:cs="Times New Roman"/>
        </w:rPr>
        <w:t>De lever</w:t>
      </w:r>
      <w:r w:rsidR="007170F9" w:rsidRPr="00233309">
        <w:rPr>
          <w:rFonts w:ascii="Times New Roman" w:hAnsi="Times New Roman" w:cs="Times New Roman"/>
        </w:rPr>
        <w:t xml:space="preserve"> </w:t>
      </w:r>
      <w:r w:rsidR="007170F9">
        <w:rPr>
          <w:rFonts w:ascii="Times New Roman" w:hAnsi="Times New Roman" w:cs="Times New Roman"/>
        </w:rPr>
        <w:t xml:space="preserve">i en hverdag av </w:t>
      </w:r>
      <w:r>
        <w:rPr>
          <w:rFonts w:ascii="Times New Roman" w:hAnsi="Times New Roman" w:cs="Times New Roman"/>
        </w:rPr>
        <w:t>g</w:t>
      </w:r>
      <w:r w:rsidRPr="005B4195">
        <w:rPr>
          <w:rFonts w:ascii="Times New Roman" w:hAnsi="Times New Roman" w:cs="Times New Roman"/>
        </w:rPr>
        <w:t>jenopplevelser o</w:t>
      </w:r>
      <w:r w:rsidR="007170F9">
        <w:rPr>
          <w:rFonts w:ascii="Times New Roman" w:hAnsi="Times New Roman" w:cs="Times New Roman"/>
        </w:rPr>
        <w:t xml:space="preserve">g </w:t>
      </w:r>
      <w:r w:rsidRPr="005B4195">
        <w:rPr>
          <w:rFonts w:ascii="Times New Roman" w:hAnsi="Times New Roman" w:cs="Times New Roman"/>
        </w:rPr>
        <w:t>påtrengende minner – intrusjon og flashbacks</w:t>
      </w:r>
      <w:r>
        <w:rPr>
          <w:rFonts w:ascii="Times New Roman" w:hAnsi="Times New Roman" w:cs="Times New Roman"/>
        </w:rPr>
        <w:t>, dr</w:t>
      </w:r>
      <w:r w:rsidRPr="005B4195">
        <w:rPr>
          <w:rFonts w:ascii="Times New Roman" w:hAnsi="Times New Roman" w:cs="Times New Roman"/>
        </w:rPr>
        <w:t>ømmer eller mareritt</w:t>
      </w:r>
      <w:r>
        <w:rPr>
          <w:rFonts w:ascii="Times New Roman" w:hAnsi="Times New Roman" w:cs="Times New Roman"/>
        </w:rPr>
        <w:t>, n</w:t>
      </w:r>
      <w:r w:rsidRPr="005B4195">
        <w:rPr>
          <w:rFonts w:ascii="Times New Roman" w:hAnsi="Times New Roman" w:cs="Times New Roman"/>
        </w:rPr>
        <w:t>ummenhet, følelsesmessig avflating</w:t>
      </w:r>
      <w:r>
        <w:rPr>
          <w:rFonts w:ascii="Times New Roman" w:hAnsi="Times New Roman" w:cs="Times New Roman"/>
        </w:rPr>
        <w:t>, d</w:t>
      </w:r>
      <w:r w:rsidRPr="005B4195">
        <w:rPr>
          <w:rFonts w:ascii="Times New Roman" w:hAnsi="Times New Roman" w:cs="Times New Roman"/>
        </w:rPr>
        <w:t>istansering/isolering fra andre mennesker</w:t>
      </w:r>
      <w:r>
        <w:rPr>
          <w:rFonts w:ascii="Times New Roman" w:hAnsi="Times New Roman" w:cs="Times New Roman"/>
        </w:rPr>
        <w:t>, k</w:t>
      </w:r>
      <w:r w:rsidRPr="005B4195">
        <w:rPr>
          <w:rFonts w:ascii="Times New Roman" w:hAnsi="Times New Roman" w:cs="Times New Roman"/>
        </w:rPr>
        <w:t>onsentrasjonsvansker, irritabilitet, uro</w:t>
      </w:r>
      <w:r>
        <w:rPr>
          <w:rFonts w:ascii="Times New Roman" w:hAnsi="Times New Roman" w:cs="Times New Roman"/>
        </w:rPr>
        <w:t>, u</w:t>
      </w:r>
      <w:r w:rsidRPr="005B4195">
        <w:rPr>
          <w:rFonts w:ascii="Times New Roman" w:hAnsi="Times New Roman" w:cs="Times New Roman"/>
        </w:rPr>
        <w:t>nngåelse av situasjoner som minner om hendelsene</w:t>
      </w:r>
      <w:r>
        <w:rPr>
          <w:rFonts w:ascii="Times New Roman" w:hAnsi="Times New Roman" w:cs="Times New Roman"/>
        </w:rPr>
        <w:t xml:space="preserve">. </w:t>
      </w:r>
    </w:p>
    <w:p w14:paraId="7FE8A152" w14:textId="13C29236" w:rsidR="008771BE" w:rsidRDefault="004F3429" w:rsidP="008771BE">
      <w:pPr>
        <w:spacing w:line="360" w:lineRule="auto"/>
        <w:rPr>
          <w:rFonts w:ascii="Times New Roman" w:hAnsi="Times New Roman" w:cs="Times New Roman"/>
        </w:rPr>
      </w:pPr>
      <w:r>
        <w:rPr>
          <w:rFonts w:ascii="Times New Roman" w:hAnsi="Times New Roman" w:cs="Times New Roman"/>
        </w:rPr>
        <w:t xml:space="preserve">Voldsutsatte kommer </w:t>
      </w:r>
      <w:r w:rsidR="006909CB">
        <w:rPr>
          <w:rFonts w:ascii="Times New Roman" w:hAnsi="Times New Roman" w:cs="Times New Roman"/>
        </w:rPr>
        <w:t xml:space="preserve">til krisesenteret akutt, og </w:t>
      </w:r>
      <w:r w:rsidR="008771BE">
        <w:rPr>
          <w:rFonts w:ascii="Times New Roman" w:hAnsi="Times New Roman" w:cs="Times New Roman"/>
        </w:rPr>
        <w:t xml:space="preserve">har </w:t>
      </w:r>
      <w:r w:rsidR="00962868">
        <w:rPr>
          <w:rFonts w:ascii="Times New Roman" w:hAnsi="Times New Roman" w:cs="Times New Roman"/>
        </w:rPr>
        <w:t>kanskje</w:t>
      </w:r>
      <w:r w:rsidR="006909CB">
        <w:rPr>
          <w:rFonts w:ascii="Times New Roman" w:hAnsi="Times New Roman" w:cs="Times New Roman"/>
        </w:rPr>
        <w:t xml:space="preserve"> </w:t>
      </w:r>
      <w:r w:rsidR="008771BE">
        <w:rPr>
          <w:rFonts w:ascii="Times New Roman" w:hAnsi="Times New Roman" w:cs="Times New Roman"/>
        </w:rPr>
        <w:t>måtte forlate sitt hjem</w:t>
      </w:r>
      <w:r w:rsidR="006909CB">
        <w:rPr>
          <w:rFonts w:ascii="Times New Roman" w:hAnsi="Times New Roman" w:cs="Times New Roman"/>
        </w:rPr>
        <w:t xml:space="preserve"> </w:t>
      </w:r>
      <w:r w:rsidR="008771BE">
        <w:rPr>
          <w:rFonts w:ascii="Times New Roman" w:hAnsi="Times New Roman" w:cs="Times New Roman"/>
        </w:rPr>
        <w:t xml:space="preserve">uten </w:t>
      </w:r>
      <w:r w:rsidR="0016456E">
        <w:rPr>
          <w:rFonts w:ascii="Times New Roman" w:hAnsi="Times New Roman" w:cs="Times New Roman"/>
        </w:rPr>
        <w:t xml:space="preserve">penger, eiendeler eller annet. De har ofte ingen formening eller </w:t>
      </w:r>
      <w:r w:rsidR="008771BE">
        <w:rPr>
          <w:rFonts w:ascii="Times New Roman" w:hAnsi="Times New Roman" w:cs="Times New Roman"/>
        </w:rPr>
        <w:t xml:space="preserve">opplevelse av at de skal kunne klare seg selv, </w:t>
      </w:r>
      <w:r w:rsidR="00CB69BC">
        <w:rPr>
          <w:rFonts w:ascii="Times New Roman" w:hAnsi="Times New Roman" w:cs="Times New Roman"/>
        </w:rPr>
        <w:t xml:space="preserve">og blir stående med </w:t>
      </w:r>
      <w:r w:rsidR="007170F9">
        <w:rPr>
          <w:rFonts w:ascii="Times New Roman" w:hAnsi="Times New Roman" w:cs="Times New Roman"/>
        </w:rPr>
        <w:t xml:space="preserve">et </w:t>
      </w:r>
      <w:r w:rsidR="008771BE">
        <w:rPr>
          <w:rFonts w:ascii="Times New Roman" w:hAnsi="Times New Roman" w:cs="Times New Roman"/>
        </w:rPr>
        <w:t xml:space="preserve">stort ansvar for egen reetablering. De har kanskje barn å ta vare på, som også har opplevd vold. </w:t>
      </w:r>
      <w:r w:rsidR="00F76E2B">
        <w:rPr>
          <w:rFonts w:ascii="Times New Roman" w:hAnsi="Times New Roman" w:cs="Times New Roman"/>
        </w:rPr>
        <w:t xml:space="preserve">Traumesymptomer, med eller uten diagnoser, </w:t>
      </w:r>
      <w:r w:rsidR="008771BE">
        <w:rPr>
          <w:rFonts w:ascii="Times New Roman" w:hAnsi="Times New Roman" w:cs="Times New Roman"/>
        </w:rPr>
        <w:t xml:space="preserve">rammer </w:t>
      </w:r>
      <w:r w:rsidR="0067733A">
        <w:rPr>
          <w:rFonts w:ascii="Times New Roman" w:hAnsi="Times New Roman" w:cs="Times New Roman"/>
        </w:rPr>
        <w:t xml:space="preserve">ikke bare </w:t>
      </w:r>
      <w:r w:rsidR="008771BE">
        <w:rPr>
          <w:rFonts w:ascii="Times New Roman" w:hAnsi="Times New Roman" w:cs="Times New Roman"/>
        </w:rPr>
        <w:t xml:space="preserve">voksne </w:t>
      </w:r>
      <w:r w:rsidR="0067733A">
        <w:rPr>
          <w:rFonts w:ascii="Times New Roman" w:hAnsi="Times New Roman" w:cs="Times New Roman"/>
        </w:rPr>
        <w:t xml:space="preserve">som </w:t>
      </w:r>
      <w:r w:rsidR="0092431C" w:rsidRPr="0092431C">
        <w:rPr>
          <w:rFonts w:ascii="Times New Roman" w:hAnsi="Times New Roman" w:cs="Times New Roman"/>
          <w:color w:val="FF0000"/>
        </w:rPr>
        <w:t>er</w:t>
      </w:r>
      <w:r w:rsidR="0092431C">
        <w:rPr>
          <w:rFonts w:ascii="Times New Roman" w:hAnsi="Times New Roman" w:cs="Times New Roman"/>
        </w:rPr>
        <w:t xml:space="preserve"> </w:t>
      </w:r>
      <w:r w:rsidR="008771BE">
        <w:rPr>
          <w:rFonts w:ascii="Times New Roman" w:hAnsi="Times New Roman" w:cs="Times New Roman"/>
        </w:rPr>
        <w:t xml:space="preserve">utsatt for vold i nære relasjoner, </w:t>
      </w:r>
      <w:r w:rsidR="0067733A">
        <w:rPr>
          <w:rFonts w:ascii="Times New Roman" w:hAnsi="Times New Roman" w:cs="Times New Roman"/>
        </w:rPr>
        <w:t xml:space="preserve">men </w:t>
      </w:r>
      <w:r w:rsidR="008771BE">
        <w:rPr>
          <w:rFonts w:ascii="Times New Roman" w:hAnsi="Times New Roman" w:cs="Times New Roman"/>
        </w:rPr>
        <w:t xml:space="preserve">rammer også barna og hemmer deres utvikling. Her er det viktig at vi som hjelpere har en felles fenomenforståelse – slik at vi faktisk kan møte de voldsutsattes </w:t>
      </w:r>
      <w:r w:rsidR="00BD2F2A">
        <w:rPr>
          <w:rFonts w:ascii="Times New Roman" w:hAnsi="Times New Roman" w:cs="Times New Roman"/>
        </w:rPr>
        <w:t xml:space="preserve">sammensatte </w:t>
      </w:r>
      <w:r w:rsidR="008771BE">
        <w:rPr>
          <w:rFonts w:ascii="Times New Roman" w:hAnsi="Times New Roman" w:cs="Times New Roman"/>
        </w:rPr>
        <w:t xml:space="preserve">behov. </w:t>
      </w:r>
      <w:r w:rsidR="008771BE" w:rsidRPr="00EC6FDF">
        <w:rPr>
          <w:rFonts w:ascii="Times New Roman" w:hAnsi="Times New Roman" w:cs="Times New Roman"/>
        </w:rPr>
        <w:t xml:space="preserve">Det er viktig at de som skal møte mennesker i dyp krise har tilstrekkelig kunnskap til å håndtere det. </w:t>
      </w:r>
      <w:r w:rsidR="0067733A">
        <w:rPr>
          <w:rFonts w:ascii="Times New Roman" w:hAnsi="Times New Roman" w:cs="Times New Roman"/>
        </w:rPr>
        <w:t xml:space="preserve">At vi har et krisesentertilbud som kan gi nødvendig psykologisk førstehjelp til de vi tar imot i en akutt krise. </w:t>
      </w:r>
      <w:r w:rsidR="00F20C02">
        <w:rPr>
          <w:rFonts w:ascii="Times New Roman" w:hAnsi="Times New Roman" w:cs="Times New Roman"/>
        </w:rPr>
        <w:t xml:space="preserve">At vi har ressurser til å møte både barna og de voksnes behov. </w:t>
      </w:r>
    </w:p>
    <w:p w14:paraId="1D91A7A4" w14:textId="77777777" w:rsidR="00D14D71" w:rsidRDefault="00D14D71" w:rsidP="008771BE">
      <w:pPr>
        <w:spacing w:line="360" w:lineRule="auto"/>
        <w:rPr>
          <w:rFonts w:ascii="Times New Roman" w:hAnsi="Times New Roman" w:cs="Times New Roman"/>
        </w:rPr>
      </w:pPr>
    </w:p>
    <w:p w14:paraId="5A322497" w14:textId="7E02DA34" w:rsidR="00D14D71" w:rsidRDefault="00D14D71" w:rsidP="00D14D71">
      <w:pPr>
        <w:pStyle w:val="Overskrift2"/>
      </w:pPr>
      <w:bookmarkStart w:id="3" w:name="_Toc193728707"/>
      <w:r>
        <w:t>Voldsforståelse</w:t>
      </w:r>
      <w:bookmarkEnd w:id="3"/>
    </w:p>
    <w:p w14:paraId="796B0715" w14:textId="7743D6B1" w:rsidR="00510653" w:rsidRDefault="00D14D71" w:rsidP="00D14D71">
      <w:pPr>
        <w:spacing w:line="360" w:lineRule="auto"/>
        <w:rPr>
          <w:rFonts w:ascii="Times New Roman" w:hAnsi="Times New Roman" w:cs="Times New Roman"/>
        </w:rPr>
      </w:pPr>
      <w:r>
        <w:rPr>
          <w:rFonts w:ascii="Times New Roman" w:hAnsi="Times New Roman" w:cs="Times New Roman"/>
        </w:rPr>
        <w:t xml:space="preserve">Vold i nære er et komplekst fenomen. </w:t>
      </w:r>
      <w:r w:rsidR="006B7F99">
        <w:rPr>
          <w:rFonts w:ascii="Times New Roman" w:hAnsi="Times New Roman" w:cs="Times New Roman"/>
        </w:rPr>
        <w:t xml:space="preserve">Mye fordi det handler om makt, avmakt, avhengighet, </w:t>
      </w:r>
      <w:r w:rsidR="000247A2">
        <w:rPr>
          <w:rFonts w:ascii="Times New Roman" w:hAnsi="Times New Roman" w:cs="Times New Roman"/>
        </w:rPr>
        <w:t xml:space="preserve">barndomstraumer og kjærlighet. </w:t>
      </w:r>
      <w:r w:rsidR="00D57F30">
        <w:rPr>
          <w:rFonts w:ascii="Times New Roman" w:hAnsi="Times New Roman" w:cs="Times New Roman"/>
        </w:rPr>
        <w:t xml:space="preserve">Hele 24 prosent av krisesenterets brukere velger å flytte tilbake til voldsutøver. </w:t>
      </w:r>
      <w:r w:rsidR="00232584">
        <w:rPr>
          <w:rFonts w:ascii="Times New Roman" w:hAnsi="Times New Roman" w:cs="Times New Roman"/>
        </w:rPr>
        <w:t xml:space="preserve">Alle oppgir avhengighet og press som hovedårsak. Mange </w:t>
      </w:r>
      <w:r w:rsidR="00094A9B">
        <w:rPr>
          <w:rFonts w:ascii="Times New Roman" w:hAnsi="Times New Roman" w:cs="Times New Roman"/>
        </w:rPr>
        <w:t>vil også gi voldsutøver en ny sjanse</w:t>
      </w:r>
      <w:r w:rsidR="00561F6A">
        <w:rPr>
          <w:rFonts w:ascii="Times New Roman" w:hAnsi="Times New Roman" w:cs="Times New Roman"/>
        </w:rPr>
        <w:t xml:space="preserve">, fordi de har sterke bånd og lever i en relasjon hvor medavhengighet </w:t>
      </w:r>
      <w:r w:rsidR="004F3E29">
        <w:rPr>
          <w:rFonts w:ascii="Times New Roman" w:hAnsi="Times New Roman" w:cs="Times New Roman"/>
        </w:rPr>
        <w:t xml:space="preserve">og kjærlighet er en viktig faktor. </w:t>
      </w:r>
      <w:r w:rsidR="00AC382A">
        <w:rPr>
          <w:rFonts w:ascii="Times New Roman" w:hAnsi="Times New Roman" w:cs="Times New Roman"/>
        </w:rPr>
        <w:t>Det er også slik 75 prosent av krisesenterets brukere ikke ønsket</w:t>
      </w:r>
      <w:r>
        <w:rPr>
          <w:rFonts w:ascii="Times New Roman" w:hAnsi="Times New Roman" w:cs="Times New Roman"/>
        </w:rPr>
        <w:t xml:space="preserve"> å anmelde </w:t>
      </w:r>
      <w:r w:rsidR="00AC382A">
        <w:rPr>
          <w:rFonts w:ascii="Times New Roman" w:hAnsi="Times New Roman" w:cs="Times New Roman"/>
        </w:rPr>
        <w:t xml:space="preserve">volden. Noen er redde for reaksjoner, og vil gi voldsutøver en ny sjanse. </w:t>
      </w:r>
      <w:r w:rsidR="00557A21">
        <w:rPr>
          <w:rFonts w:ascii="Times New Roman" w:hAnsi="Times New Roman" w:cs="Times New Roman"/>
        </w:rPr>
        <w:t>Det er viktig å forstå hvor sterkt grep volden har, og</w:t>
      </w:r>
      <w:r w:rsidR="002119AD">
        <w:rPr>
          <w:rFonts w:ascii="Times New Roman" w:hAnsi="Times New Roman" w:cs="Times New Roman"/>
        </w:rPr>
        <w:t xml:space="preserve"> at</w:t>
      </w:r>
      <w:r w:rsidR="00557A21">
        <w:rPr>
          <w:rFonts w:ascii="Times New Roman" w:hAnsi="Times New Roman" w:cs="Times New Roman"/>
        </w:rPr>
        <w:t xml:space="preserve"> d</w:t>
      </w:r>
      <w:r w:rsidR="00DB78E6">
        <w:rPr>
          <w:rFonts w:ascii="Times New Roman" w:hAnsi="Times New Roman" w:cs="Times New Roman"/>
        </w:rPr>
        <w:t xml:space="preserve">et ikke bare </w:t>
      </w:r>
      <w:r w:rsidR="00022DE6">
        <w:rPr>
          <w:rFonts w:ascii="Times New Roman" w:hAnsi="Times New Roman" w:cs="Times New Roman"/>
        </w:rPr>
        <w:t xml:space="preserve">er </w:t>
      </w:r>
      <w:r w:rsidR="00DB78E6">
        <w:rPr>
          <w:rFonts w:ascii="Times New Roman" w:hAnsi="Times New Roman" w:cs="Times New Roman"/>
        </w:rPr>
        <w:t>å gå</w:t>
      </w:r>
      <w:r w:rsidR="00557A21">
        <w:rPr>
          <w:rFonts w:ascii="Times New Roman" w:hAnsi="Times New Roman" w:cs="Times New Roman"/>
        </w:rPr>
        <w:t xml:space="preserve">. </w:t>
      </w:r>
      <w:r w:rsidR="00D44FF8">
        <w:rPr>
          <w:rFonts w:ascii="Times New Roman" w:hAnsi="Times New Roman" w:cs="Times New Roman"/>
        </w:rPr>
        <w:t xml:space="preserve">Å leve med vold i nære relasjoner kan </w:t>
      </w:r>
      <w:r w:rsidR="00510653">
        <w:rPr>
          <w:rFonts w:ascii="Times New Roman" w:hAnsi="Times New Roman" w:cs="Times New Roman"/>
        </w:rPr>
        <w:t xml:space="preserve">sammenlignes med </w:t>
      </w:r>
      <w:r w:rsidR="00510653" w:rsidRPr="00510653">
        <w:rPr>
          <w:rFonts w:ascii="Times New Roman" w:hAnsi="Times New Roman" w:cs="Times New Roman"/>
        </w:rPr>
        <w:t>Stockholm-syndromet</w:t>
      </w:r>
      <w:r w:rsidR="00B702E1">
        <w:rPr>
          <w:rFonts w:ascii="Times New Roman" w:hAnsi="Times New Roman" w:cs="Times New Roman"/>
        </w:rPr>
        <w:t xml:space="preserve">, og </w:t>
      </w:r>
      <w:r w:rsidR="00510653" w:rsidRPr="00510653">
        <w:rPr>
          <w:rFonts w:ascii="Times New Roman" w:hAnsi="Times New Roman" w:cs="Times New Roman"/>
        </w:rPr>
        <w:t>refererer til det </w:t>
      </w:r>
      <w:r w:rsidR="00510653" w:rsidRPr="00B702E1">
        <w:rPr>
          <w:rFonts w:ascii="Times New Roman" w:hAnsi="Times New Roman" w:cs="Times New Roman"/>
        </w:rPr>
        <w:t>psykologiske fenomenet der ofre for mishandling utvikler følelser av empati, tillit eller til og med hengivenhet overfor overgriperen</w:t>
      </w:r>
      <w:r w:rsidR="00B702E1">
        <w:rPr>
          <w:rFonts w:ascii="Times New Roman" w:hAnsi="Times New Roman" w:cs="Times New Roman"/>
        </w:rPr>
        <w:t xml:space="preserve">. </w:t>
      </w:r>
    </w:p>
    <w:p w14:paraId="1A81CFFC" w14:textId="77777777" w:rsidR="008771BE" w:rsidRDefault="008771BE" w:rsidP="008771BE">
      <w:pPr>
        <w:spacing w:line="360" w:lineRule="auto"/>
        <w:rPr>
          <w:rFonts w:ascii="Times New Roman" w:hAnsi="Times New Roman" w:cs="Times New Roman"/>
        </w:rPr>
      </w:pPr>
    </w:p>
    <w:p w14:paraId="0114C081" w14:textId="35ED8FCB" w:rsidR="008771BE" w:rsidRDefault="008771BE" w:rsidP="008771BE">
      <w:pPr>
        <w:pStyle w:val="Overskrift2"/>
      </w:pPr>
      <w:bookmarkStart w:id="4" w:name="_Toc193728708"/>
      <w:r>
        <w:t>Fortsettelsesvold</w:t>
      </w:r>
      <w:bookmarkEnd w:id="4"/>
    </w:p>
    <w:p w14:paraId="6C11104F" w14:textId="596F6BD6" w:rsidR="00FC3537" w:rsidRDefault="005649D0" w:rsidP="008771BE">
      <w:pPr>
        <w:spacing w:line="360" w:lineRule="auto"/>
        <w:rPr>
          <w:rFonts w:ascii="Times New Roman" w:hAnsi="Times New Roman" w:cs="Times New Roman"/>
        </w:rPr>
      </w:pPr>
      <w:r>
        <w:rPr>
          <w:rFonts w:ascii="Times New Roman" w:hAnsi="Times New Roman" w:cs="Times New Roman"/>
        </w:rPr>
        <w:t xml:space="preserve">I de siste årene har det vært </w:t>
      </w:r>
      <w:r w:rsidR="00DF0E4D">
        <w:rPr>
          <w:rFonts w:ascii="Times New Roman" w:hAnsi="Times New Roman" w:cs="Times New Roman"/>
        </w:rPr>
        <w:t xml:space="preserve">et økende </w:t>
      </w:r>
      <w:r w:rsidR="00FC3537">
        <w:rPr>
          <w:rFonts w:ascii="Times New Roman" w:hAnsi="Times New Roman" w:cs="Times New Roman"/>
        </w:rPr>
        <w:t>søkelys</w:t>
      </w:r>
      <w:r w:rsidR="00DF0E4D">
        <w:rPr>
          <w:rFonts w:ascii="Times New Roman" w:hAnsi="Times New Roman" w:cs="Times New Roman"/>
        </w:rPr>
        <w:t xml:space="preserve"> på </w:t>
      </w:r>
      <w:r w:rsidR="00DF0E4D">
        <w:rPr>
          <w:rFonts w:ascii="Times New Roman" w:hAnsi="Times New Roman" w:cs="Times New Roman"/>
          <w:i/>
          <w:iCs/>
        </w:rPr>
        <w:t xml:space="preserve">fortsettelsesvold. </w:t>
      </w:r>
      <w:r w:rsidR="00984099">
        <w:rPr>
          <w:rFonts w:ascii="Times New Roman" w:hAnsi="Times New Roman" w:cs="Times New Roman"/>
        </w:rPr>
        <w:t>Dette er dessverre en underkommunisert og svært vanlig form for vold</w:t>
      </w:r>
      <w:r w:rsidR="00FC3537">
        <w:rPr>
          <w:rFonts w:ascii="Times New Roman" w:hAnsi="Times New Roman" w:cs="Times New Roman"/>
        </w:rPr>
        <w:t xml:space="preserve">, og beskriver </w:t>
      </w:r>
      <w:r w:rsidR="008771BE">
        <w:rPr>
          <w:rFonts w:ascii="Times New Roman" w:hAnsi="Times New Roman" w:cs="Times New Roman"/>
        </w:rPr>
        <w:t xml:space="preserve">den volden som finner sted etter brudd med voldsutøver. </w:t>
      </w:r>
    </w:p>
    <w:p w14:paraId="24F56BC1" w14:textId="2DAE8909" w:rsidR="00CB69BC" w:rsidRDefault="008771BE" w:rsidP="008771BE">
      <w:pPr>
        <w:spacing w:line="360" w:lineRule="auto"/>
        <w:rPr>
          <w:rFonts w:ascii="Times New Roman" w:hAnsi="Times New Roman" w:cs="Times New Roman"/>
        </w:rPr>
      </w:pPr>
      <w:r>
        <w:rPr>
          <w:rFonts w:ascii="Times New Roman" w:hAnsi="Times New Roman" w:cs="Times New Roman"/>
        </w:rPr>
        <w:lastRenderedPageBreak/>
        <w:t>Denne voldsformen kan deles inn i tre ulike begreper</w:t>
      </w:r>
      <w:r w:rsidR="00233309">
        <w:rPr>
          <w:rFonts w:ascii="Times New Roman" w:hAnsi="Times New Roman" w:cs="Times New Roman"/>
        </w:rPr>
        <w:t xml:space="preserve">. </w:t>
      </w:r>
      <w:r>
        <w:rPr>
          <w:rFonts w:ascii="Times New Roman" w:hAnsi="Times New Roman" w:cs="Times New Roman"/>
        </w:rPr>
        <w:t xml:space="preserve">Vi har </w:t>
      </w:r>
      <w:r w:rsidRPr="002270C9">
        <w:rPr>
          <w:rFonts w:ascii="Times New Roman" w:hAnsi="Times New Roman" w:cs="Times New Roman"/>
          <w:b/>
          <w:bCs/>
        </w:rPr>
        <w:t>direkte videreføring av volden</w:t>
      </w:r>
      <w:r w:rsidRPr="002270C9">
        <w:rPr>
          <w:rFonts w:ascii="Times New Roman" w:hAnsi="Times New Roman" w:cs="Times New Roman"/>
        </w:rPr>
        <w:t xml:space="preserve"> </w:t>
      </w:r>
      <w:r>
        <w:rPr>
          <w:rFonts w:ascii="Times New Roman" w:hAnsi="Times New Roman" w:cs="Times New Roman"/>
        </w:rPr>
        <w:t xml:space="preserve">fra voldsutøver. Dette kan være fysisk vold, kontroll, overgrep, trusler, krenkelser, økonomisk vold, nekte skifteoppgjør mm. </w:t>
      </w:r>
      <w:r w:rsidR="002958FC">
        <w:rPr>
          <w:rFonts w:ascii="Times New Roman" w:hAnsi="Times New Roman" w:cs="Times New Roman"/>
        </w:rPr>
        <w:t>Det kan også være t</w:t>
      </w:r>
      <w:r>
        <w:rPr>
          <w:rFonts w:ascii="Times New Roman" w:hAnsi="Times New Roman" w:cs="Times New Roman"/>
        </w:rPr>
        <w:t>rusler via barna, eller manipulering av barn</w:t>
      </w:r>
      <w:r w:rsidR="00FC3537">
        <w:rPr>
          <w:rFonts w:ascii="Times New Roman" w:hAnsi="Times New Roman" w:cs="Times New Roman"/>
        </w:rPr>
        <w:t xml:space="preserve">, </w:t>
      </w:r>
      <w:r>
        <w:rPr>
          <w:rFonts w:ascii="Times New Roman" w:hAnsi="Times New Roman" w:cs="Times New Roman"/>
        </w:rPr>
        <w:t>familie og venner.</w:t>
      </w:r>
    </w:p>
    <w:p w14:paraId="354C376D" w14:textId="478AD017" w:rsidR="00C178A8" w:rsidRDefault="008771BE" w:rsidP="008771BE">
      <w:pPr>
        <w:spacing w:line="360" w:lineRule="auto"/>
        <w:rPr>
          <w:rFonts w:ascii="Times New Roman" w:hAnsi="Times New Roman" w:cs="Times New Roman"/>
        </w:rPr>
      </w:pPr>
      <w:r>
        <w:rPr>
          <w:rFonts w:ascii="Times New Roman" w:hAnsi="Times New Roman" w:cs="Times New Roman"/>
        </w:rPr>
        <w:t xml:space="preserve">Fortsettelsesvolden kan også være </w:t>
      </w:r>
      <w:r w:rsidRPr="002270C9">
        <w:rPr>
          <w:rFonts w:ascii="Times New Roman" w:hAnsi="Times New Roman" w:cs="Times New Roman"/>
        </w:rPr>
        <w:t>system</w:t>
      </w:r>
      <w:r w:rsidR="002958FC" w:rsidRPr="002270C9">
        <w:rPr>
          <w:rFonts w:ascii="Times New Roman" w:hAnsi="Times New Roman" w:cs="Times New Roman"/>
        </w:rPr>
        <w:t>-</w:t>
      </w:r>
      <w:r w:rsidRPr="002270C9">
        <w:rPr>
          <w:rFonts w:ascii="Times New Roman" w:hAnsi="Times New Roman" w:cs="Times New Roman"/>
        </w:rPr>
        <w:t>fasilitert</w:t>
      </w:r>
      <w:r w:rsidR="009B3959" w:rsidRPr="002270C9">
        <w:rPr>
          <w:rFonts w:ascii="Times New Roman" w:hAnsi="Times New Roman" w:cs="Times New Roman"/>
        </w:rPr>
        <w:t>,</w:t>
      </w:r>
      <w:r w:rsidRPr="002270C9">
        <w:rPr>
          <w:rFonts w:ascii="Times New Roman" w:hAnsi="Times New Roman" w:cs="Times New Roman"/>
        </w:rPr>
        <w:t xml:space="preserve"> </w:t>
      </w:r>
      <w:r w:rsidR="009B3959">
        <w:rPr>
          <w:rFonts w:ascii="Times New Roman" w:hAnsi="Times New Roman" w:cs="Times New Roman"/>
        </w:rPr>
        <w:t>som handler om nå</w:t>
      </w:r>
      <w:r>
        <w:rPr>
          <w:rFonts w:ascii="Times New Roman" w:hAnsi="Times New Roman" w:cs="Times New Roman"/>
        </w:rPr>
        <w:t>r voldsutøver bruker systemet til å fortsette volden. Gjennom å mobilisere offentlige instanser</w:t>
      </w:r>
      <w:r w:rsidR="00962868">
        <w:rPr>
          <w:rFonts w:ascii="Times New Roman" w:hAnsi="Times New Roman" w:cs="Times New Roman"/>
        </w:rPr>
        <w:t>,</w:t>
      </w:r>
      <w:r>
        <w:rPr>
          <w:rFonts w:ascii="Times New Roman" w:hAnsi="Times New Roman" w:cs="Times New Roman"/>
        </w:rPr>
        <w:t xml:space="preserve"> private nettverk og bekjentskaper mot den voldsutsatte idet den avslører volden. Bekymringsmeldinger, gjentagende barnefordelingssaker </w:t>
      </w:r>
      <w:r w:rsidR="003F3A3F">
        <w:rPr>
          <w:rFonts w:ascii="Times New Roman" w:hAnsi="Times New Roman" w:cs="Times New Roman"/>
        </w:rPr>
        <w:t xml:space="preserve">er </w:t>
      </w:r>
      <w:r w:rsidR="00E03E66">
        <w:rPr>
          <w:rFonts w:ascii="Times New Roman" w:hAnsi="Times New Roman" w:cs="Times New Roman"/>
        </w:rPr>
        <w:t xml:space="preserve">etter krisesenterets erfaring </w:t>
      </w:r>
      <w:r w:rsidR="00FD6E8F">
        <w:rPr>
          <w:rFonts w:ascii="Times New Roman" w:hAnsi="Times New Roman" w:cs="Times New Roman"/>
        </w:rPr>
        <w:t>ofte brukt for å fortsette volden når man ikke når fram privat</w:t>
      </w:r>
      <w:r>
        <w:rPr>
          <w:rFonts w:ascii="Times New Roman" w:hAnsi="Times New Roman" w:cs="Times New Roman"/>
        </w:rPr>
        <w:t>.</w:t>
      </w:r>
    </w:p>
    <w:p w14:paraId="35DA0244" w14:textId="77777777" w:rsidR="002270C9" w:rsidRDefault="008771BE" w:rsidP="008771BE">
      <w:pPr>
        <w:spacing w:line="360" w:lineRule="auto"/>
        <w:rPr>
          <w:rFonts w:ascii="Times New Roman" w:hAnsi="Times New Roman" w:cs="Times New Roman"/>
        </w:rPr>
      </w:pPr>
      <w:r w:rsidRPr="002270C9">
        <w:rPr>
          <w:rFonts w:ascii="Times New Roman" w:hAnsi="Times New Roman" w:cs="Times New Roman"/>
        </w:rPr>
        <w:t xml:space="preserve">Også </w:t>
      </w:r>
      <w:r w:rsidRPr="002270C9">
        <w:rPr>
          <w:rFonts w:ascii="Times New Roman" w:hAnsi="Times New Roman" w:cs="Times New Roman"/>
          <w:b/>
          <w:bCs/>
        </w:rPr>
        <w:t>hjelpesystemet og rettsinstansene kan videreføre vold</w:t>
      </w:r>
      <w:r w:rsidR="000A7578">
        <w:rPr>
          <w:rFonts w:ascii="Times New Roman" w:hAnsi="Times New Roman" w:cs="Times New Roman"/>
        </w:rPr>
        <w:t>, og bli voldsutøvers forlengede arm</w:t>
      </w:r>
      <w:r>
        <w:rPr>
          <w:rFonts w:ascii="Times New Roman" w:hAnsi="Times New Roman" w:cs="Times New Roman"/>
        </w:rPr>
        <w:t xml:space="preserve">. </w:t>
      </w:r>
      <w:r w:rsidR="00AC1477">
        <w:rPr>
          <w:rFonts w:ascii="Times New Roman" w:hAnsi="Times New Roman" w:cs="Times New Roman"/>
        </w:rPr>
        <w:t xml:space="preserve">Flere voldsutsatte har ikke bare levd med volden over flere år, de ha kanskje også møtt hjelpere som ikke har trodd på volden, eller som </w:t>
      </w:r>
      <w:r w:rsidR="00315D46">
        <w:rPr>
          <w:rFonts w:ascii="Times New Roman" w:hAnsi="Times New Roman" w:cs="Times New Roman"/>
        </w:rPr>
        <w:t xml:space="preserve">har omdefinert voldsutsattes </w:t>
      </w:r>
      <w:r w:rsidR="00FF550C">
        <w:rPr>
          <w:rFonts w:ascii="Times New Roman" w:hAnsi="Times New Roman" w:cs="Times New Roman"/>
        </w:rPr>
        <w:t>erfaringer; fra å være vold utøvd som et maktovergrep</w:t>
      </w:r>
      <w:r w:rsidR="00E03E66">
        <w:rPr>
          <w:rFonts w:ascii="Times New Roman" w:hAnsi="Times New Roman" w:cs="Times New Roman"/>
        </w:rPr>
        <w:t>,</w:t>
      </w:r>
      <w:r w:rsidR="00FF550C">
        <w:rPr>
          <w:rFonts w:ascii="Times New Roman" w:hAnsi="Times New Roman" w:cs="Times New Roman"/>
        </w:rPr>
        <w:t xml:space="preserve"> til en likeverdig konflikt mellom to parter. Slik kan hjelpeapparatet, </w:t>
      </w:r>
      <w:r w:rsidR="006F258A">
        <w:rPr>
          <w:rFonts w:ascii="Times New Roman" w:hAnsi="Times New Roman" w:cs="Times New Roman"/>
        </w:rPr>
        <w:t>rettssystemet</w:t>
      </w:r>
      <w:r w:rsidR="00FF550C">
        <w:rPr>
          <w:rFonts w:ascii="Times New Roman" w:hAnsi="Times New Roman" w:cs="Times New Roman"/>
        </w:rPr>
        <w:t xml:space="preserve"> og andre gjøre</w:t>
      </w:r>
      <w:r>
        <w:rPr>
          <w:rFonts w:ascii="Times New Roman" w:hAnsi="Times New Roman" w:cs="Times New Roman"/>
        </w:rPr>
        <w:t xml:space="preserve"> at voldsutsatte blir møtt med mistro eller </w:t>
      </w:r>
      <w:r w:rsidR="00FF550C">
        <w:rPr>
          <w:rFonts w:ascii="Times New Roman" w:hAnsi="Times New Roman" w:cs="Times New Roman"/>
        </w:rPr>
        <w:t xml:space="preserve">bidrar til </w:t>
      </w:r>
      <w:r>
        <w:rPr>
          <w:rFonts w:ascii="Times New Roman" w:hAnsi="Times New Roman" w:cs="Times New Roman"/>
        </w:rPr>
        <w:t>ugyldiggjøring av volden. Denne fortsatte volden og voldsutøvers bruk av hjelpeapparatet og rettsvesenet utgjør en stor samlet belastning</w:t>
      </w:r>
      <w:r w:rsidR="000A7578">
        <w:rPr>
          <w:rFonts w:ascii="Times New Roman" w:hAnsi="Times New Roman" w:cs="Times New Roman"/>
        </w:rPr>
        <w:t xml:space="preserve"> for den som er utsatt</w:t>
      </w:r>
      <w:r>
        <w:rPr>
          <w:rFonts w:ascii="Times New Roman" w:hAnsi="Times New Roman" w:cs="Times New Roman"/>
        </w:rPr>
        <w:t xml:space="preserve">. Mange blir syke av fortsettelsesvolden – og hindrer den utsatte å komme seg </w:t>
      </w:r>
      <w:r w:rsidR="000A7578">
        <w:rPr>
          <w:rFonts w:ascii="Times New Roman" w:hAnsi="Times New Roman" w:cs="Times New Roman"/>
        </w:rPr>
        <w:t xml:space="preserve">videre </w:t>
      </w:r>
      <w:r>
        <w:rPr>
          <w:rFonts w:ascii="Times New Roman" w:hAnsi="Times New Roman" w:cs="Times New Roman"/>
        </w:rPr>
        <w:t>e</w:t>
      </w:r>
      <w:r w:rsidR="0079167E">
        <w:rPr>
          <w:rFonts w:ascii="Times New Roman" w:hAnsi="Times New Roman" w:cs="Times New Roman"/>
        </w:rPr>
        <w:t>tter et brudd</w:t>
      </w:r>
      <w:r>
        <w:rPr>
          <w:rFonts w:ascii="Times New Roman" w:hAnsi="Times New Roman" w:cs="Times New Roman"/>
        </w:rPr>
        <w:t xml:space="preserve">. </w:t>
      </w:r>
      <w:r w:rsidR="00141388">
        <w:rPr>
          <w:rFonts w:ascii="Times New Roman" w:hAnsi="Times New Roman" w:cs="Times New Roman"/>
        </w:rPr>
        <w:t>Flere</w:t>
      </w:r>
      <w:r>
        <w:rPr>
          <w:rFonts w:ascii="Times New Roman" w:hAnsi="Times New Roman" w:cs="Times New Roman"/>
        </w:rPr>
        <w:t xml:space="preserve"> havner utenfor arbeidslivet på grunn av belastningene – barna blir klienter i systemet</w:t>
      </w:r>
      <w:r w:rsidR="000A7578">
        <w:rPr>
          <w:rFonts w:ascii="Times New Roman" w:hAnsi="Times New Roman" w:cs="Times New Roman"/>
        </w:rPr>
        <w:t xml:space="preserve">. </w:t>
      </w:r>
    </w:p>
    <w:p w14:paraId="1429D30F" w14:textId="7F9E5BBF" w:rsidR="008771BE" w:rsidRPr="00C235BC" w:rsidRDefault="00357837" w:rsidP="008771BE">
      <w:pPr>
        <w:spacing w:line="360" w:lineRule="auto"/>
        <w:rPr>
          <w:rFonts w:ascii="Times New Roman" w:hAnsi="Times New Roman" w:cs="Times New Roman"/>
        </w:rPr>
      </w:pPr>
      <w:r>
        <w:rPr>
          <w:rFonts w:ascii="Times New Roman" w:hAnsi="Times New Roman" w:cs="Times New Roman"/>
        </w:rPr>
        <w:t>Krisesenteret bistår</w:t>
      </w:r>
      <w:r w:rsidR="008771BE">
        <w:rPr>
          <w:rFonts w:ascii="Times New Roman" w:hAnsi="Times New Roman" w:cs="Times New Roman"/>
        </w:rPr>
        <w:t xml:space="preserve"> </w:t>
      </w:r>
      <w:r w:rsidR="00141388">
        <w:rPr>
          <w:rFonts w:ascii="Times New Roman" w:hAnsi="Times New Roman" w:cs="Times New Roman"/>
        </w:rPr>
        <w:t>personer</w:t>
      </w:r>
      <w:r w:rsidR="008771BE">
        <w:rPr>
          <w:rFonts w:ascii="Times New Roman" w:hAnsi="Times New Roman" w:cs="Times New Roman"/>
        </w:rPr>
        <w:t xml:space="preserve"> som selv </w:t>
      </w:r>
      <w:r w:rsidR="00E752CC">
        <w:rPr>
          <w:rFonts w:ascii="Times New Roman" w:hAnsi="Times New Roman" w:cs="Times New Roman"/>
        </w:rPr>
        <w:t>mange</w:t>
      </w:r>
      <w:r w:rsidR="008771BE">
        <w:rPr>
          <w:rFonts w:ascii="Times New Roman" w:hAnsi="Times New Roman" w:cs="Times New Roman"/>
        </w:rPr>
        <w:t xml:space="preserve"> år etter brudd </w:t>
      </w:r>
      <w:r w:rsidR="00E752CC">
        <w:rPr>
          <w:rFonts w:ascii="Times New Roman" w:hAnsi="Times New Roman" w:cs="Times New Roman"/>
        </w:rPr>
        <w:t xml:space="preserve">fremdeles </w:t>
      </w:r>
      <w:r w:rsidR="008771BE">
        <w:rPr>
          <w:rFonts w:ascii="Times New Roman" w:hAnsi="Times New Roman" w:cs="Times New Roman"/>
        </w:rPr>
        <w:t>står i volden</w:t>
      </w:r>
      <w:r w:rsidR="00E752CC">
        <w:rPr>
          <w:rFonts w:ascii="Times New Roman" w:hAnsi="Times New Roman" w:cs="Times New Roman"/>
        </w:rPr>
        <w:t>, som stadig blir sykere</w:t>
      </w:r>
      <w:r w:rsidR="008771BE">
        <w:rPr>
          <w:rFonts w:ascii="Times New Roman" w:hAnsi="Times New Roman" w:cs="Times New Roman"/>
        </w:rPr>
        <w:t>.</w:t>
      </w:r>
      <w:r w:rsidR="00E752CC">
        <w:rPr>
          <w:rFonts w:ascii="Times New Roman" w:hAnsi="Times New Roman" w:cs="Times New Roman"/>
        </w:rPr>
        <w:t xml:space="preserve"> Med barn som er i ferd med å bli en belastning for hjelpeapparatet. </w:t>
      </w:r>
      <w:r w:rsidR="00A9166A">
        <w:rPr>
          <w:rFonts w:ascii="Times New Roman" w:hAnsi="Times New Roman" w:cs="Times New Roman"/>
        </w:rPr>
        <w:t>Det er behov for økt kompetanse på dette fenomenet</w:t>
      </w:r>
      <w:r w:rsidR="00A73D6D">
        <w:rPr>
          <w:rFonts w:ascii="Times New Roman" w:hAnsi="Times New Roman" w:cs="Times New Roman"/>
        </w:rPr>
        <w:t xml:space="preserve">, slik at </w:t>
      </w:r>
      <w:r w:rsidR="00975DDE">
        <w:rPr>
          <w:rFonts w:ascii="Times New Roman" w:hAnsi="Times New Roman" w:cs="Times New Roman"/>
        </w:rPr>
        <w:t>vi som skal hjelpe ikke gjør vondt verre. Spørsmålet som ofte følger voldsutsatte er</w:t>
      </w:r>
      <w:r w:rsidR="0007328E">
        <w:rPr>
          <w:rFonts w:ascii="Times New Roman" w:hAnsi="Times New Roman" w:cs="Times New Roman"/>
        </w:rPr>
        <w:t xml:space="preserve">; </w:t>
      </w:r>
      <w:r w:rsidR="0007328E">
        <w:rPr>
          <w:rFonts w:ascii="Times New Roman" w:hAnsi="Times New Roman" w:cs="Times New Roman"/>
          <w:i/>
          <w:iCs/>
        </w:rPr>
        <w:t>Hvorfor gikk du ikke</w:t>
      </w:r>
      <w:r w:rsidR="00C235BC">
        <w:rPr>
          <w:rFonts w:ascii="Times New Roman" w:hAnsi="Times New Roman" w:cs="Times New Roman"/>
          <w:i/>
          <w:iCs/>
        </w:rPr>
        <w:t xml:space="preserve">? </w:t>
      </w:r>
      <w:r w:rsidR="00C235BC">
        <w:rPr>
          <w:rFonts w:ascii="Times New Roman" w:hAnsi="Times New Roman" w:cs="Times New Roman"/>
        </w:rPr>
        <w:t xml:space="preserve">Men det hjelper ikke nødvendigvis å gå dersom de som skal støtte og hjelpe familien i etterkant ikke forstår voldens mekanismer og lange armer. </w:t>
      </w:r>
      <w:r w:rsidR="00A54F9A">
        <w:rPr>
          <w:rFonts w:ascii="Times New Roman" w:hAnsi="Times New Roman" w:cs="Times New Roman"/>
        </w:rPr>
        <w:t xml:space="preserve">En svensk omfangsstudie viser at 37 prosent av de som hadde blitt utsatt for partnervold </w:t>
      </w:r>
      <w:r w:rsidR="00A60BF4">
        <w:rPr>
          <w:rFonts w:ascii="Times New Roman" w:hAnsi="Times New Roman" w:cs="Times New Roman"/>
        </w:rPr>
        <w:t xml:space="preserve">rapporterte om fysisk vold eller seksuelle overgrep fra ekspartner etter samlivsbrudd </w:t>
      </w:r>
      <w:r w:rsidR="001B65B1">
        <w:rPr>
          <w:rFonts w:ascii="Times New Roman" w:hAnsi="Times New Roman" w:cs="Times New Roman"/>
        </w:rPr>
        <w:t xml:space="preserve">(Bjørnholt, 2024). </w:t>
      </w:r>
    </w:p>
    <w:p w14:paraId="67EC9097" w14:textId="77777777" w:rsidR="00464E4C" w:rsidRDefault="00464E4C" w:rsidP="00464E4C"/>
    <w:p w14:paraId="3FEC0D26" w14:textId="77777777" w:rsidR="00CD05BA" w:rsidRPr="00464E4C" w:rsidRDefault="00CD05BA" w:rsidP="00464E4C"/>
    <w:p w14:paraId="48C9460C" w14:textId="7AB993C2" w:rsidR="008771BE" w:rsidRPr="00D7401D" w:rsidRDefault="008771BE" w:rsidP="008771BE">
      <w:pPr>
        <w:pStyle w:val="Overskrift1"/>
        <w:rPr>
          <w:u w:val="single"/>
        </w:rPr>
      </w:pPr>
      <w:bookmarkStart w:id="5" w:name="_Toc193728709"/>
      <w:r w:rsidRPr="00D7401D">
        <w:rPr>
          <w:u w:val="single"/>
        </w:rPr>
        <w:t>Krisesenterets utfordringer</w:t>
      </w:r>
      <w:r w:rsidR="00851B2C">
        <w:rPr>
          <w:u w:val="single"/>
        </w:rPr>
        <w:t xml:space="preserve"> og </w:t>
      </w:r>
      <w:r w:rsidRPr="00D7401D">
        <w:rPr>
          <w:u w:val="single"/>
        </w:rPr>
        <w:t>drift 2024</w:t>
      </w:r>
      <w:bookmarkEnd w:id="5"/>
    </w:p>
    <w:p w14:paraId="6C912671" w14:textId="77777777" w:rsidR="008771BE" w:rsidRDefault="008771BE" w:rsidP="008771BE"/>
    <w:p w14:paraId="177CAAC0" w14:textId="77777777" w:rsidR="008771BE" w:rsidRDefault="008771BE" w:rsidP="008771BE">
      <w:pPr>
        <w:pStyle w:val="Overskrift2"/>
      </w:pPr>
      <w:bookmarkStart w:id="6" w:name="_Toc193728710"/>
      <w:r>
        <w:t>Drift</w:t>
      </w:r>
      <w:bookmarkEnd w:id="6"/>
    </w:p>
    <w:p w14:paraId="36A1894F" w14:textId="67F74E27" w:rsidR="004B0989" w:rsidRPr="00B856B2" w:rsidRDefault="004B0989" w:rsidP="004B0989">
      <w:pPr>
        <w:spacing w:line="360" w:lineRule="auto"/>
        <w:rPr>
          <w:rFonts w:ascii="Times New Roman" w:hAnsi="Times New Roman" w:cs="Times New Roman"/>
        </w:rPr>
      </w:pPr>
      <w:r w:rsidRPr="00B856B2">
        <w:rPr>
          <w:rFonts w:ascii="Times New Roman" w:hAnsi="Times New Roman" w:cs="Times New Roman"/>
        </w:rPr>
        <w:t xml:space="preserve">Gode driftsbetingelser </w:t>
      </w:r>
      <w:r w:rsidR="0092431C" w:rsidRPr="00357837">
        <w:rPr>
          <w:rFonts w:ascii="Times New Roman" w:hAnsi="Times New Roman" w:cs="Times New Roman"/>
        </w:rPr>
        <w:t>er</w:t>
      </w:r>
      <w:r w:rsidR="0092431C">
        <w:rPr>
          <w:rFonts w:ascii="Times New Roman" w:hAnsi="Times New Roman" w:cs="Times New Roman"/>
        </w:rPr>
        <w:t xml:space="preserve"> </w:t>
      </w:r>
      <w:r w:rsidRPr="00B856B2">
        <w:rPr>
          <w:rFonts w:ascii="Times New Roman" w:hAnsi="Times New Roman" w:cs="Times New Roman"/>
        </w:rPr>
        <w:t xml:space="preserve">helt avgjørende for å oppfylle krisesenterets mandat. De menneskelige ressursene </w:t>
      </w:r>
      <w:r w:rsidR="0092431C" w:rsidRPr="00357837">
        <w:rPr>
          <w:rFonts w:ascii="Times New Roman" w:hAnsi="Times New Roman" w:cs="Times New Roman"/>
        </w:rPr>
        <w:t xml:space="preserve">er </w:t>
      </w:r>
      <w:r w:rsidRPr="00B856B2">
        <w:rPr>
          <w:rFonts w:ascii="Times New Roman" w:hAnsi="Times New Roman" w:cs="Times New Roman"/>
        </w:rPr>
        <w:t xml:space="preserve">de mest kostnadskrevende, samtidig de mest sentrale for å kunne gi et godt </w:t>
      </w:r>
      <w:r w:rsidR="00D06AD2">
        <w:rPr>
          <w:rFonts w:ascii="Times New Roman" w:hAnsi="Times New Roman" w:cs="Times New Roman"/>
        </w:rPr>
        <w:t>krisesenter</w:t>
      </w:r>
      <w:r w:rsidRPr="00B856B2">
        <w:rPr>
          <w:rFonts w:ascii="Times New Roman" w:hAnsi="Times New Roman" w:cs="Times New Roman"/>
        </w:rPr>
        <w:t>tilbud</w:t>
      </w:r>
      <w:r w:rsidR="00D06AD2">
        <w:rPr>
          <w:rFonts w:ascii="Times New Roman" w:hAnsi="Times New Roman" w:cs="Times New Roman"/>
        </w:rPr>
        <w:t xml:space="preserve"> til våre innbyggere</w:t>
      </w:r>
      <w:r w:rsidRPr="00B856B2">
        <w:rPr>
          <w:rFonts w:ascii="Times New Roman" w:hAnsi="Times New Roman" w:cs="Times New Roman"/>
        </w:rPr>
        <w:t xml:space="preserve">. </w:t>
      </w:r>
      <w:r w:rsidRPr="00B702E1">
        <w:rPr>
          <w:rFonts w:ascii="Times New Roman" w:hAnsi="Times New Roman" w:cs="Times New Roman"/>
        </w:rPr>
        <w:t xml:space="preserve">Per i dag går </w:t>
      </w:r>
      <w:r w:rsidR="00E85369">
        <w:rPr>
          <w:rFonts w:ascii="Times New Roman" w:hAnsi="Times New Roman" w:cs="Times New Roman"/>
        </w:rPr>
        <w:t>store deler</w:t>
      </w:r>
      <w:r w:rsidRPr="00B702E1">
        <w:rPr>
          <w:rFonts w:ascii="Times New Roman" w:hAnsi="Times New Roman" w:cs="Times New Roman"/>
        </w:rPr>
        <w:t xml:space="preserve"> </w:t>
      </w:r>
      <w:r w:rsidRPr="00B856B2">
        <w:rPr>
          <w:rFonts w:ascii="Times New Roman" w:hAnsi="Times New Roman" w:cs="Times New Roman"/>
        </w:rPr>
        <w:t xml:space="preserve">av </w:t>
      </w:r>
      <w:r w:rsidR="00E85369">
        <w:rPr>
          <w:rFonts w:ascii="Times New Roman" w:hAnsi="Times New Roman" w:cs="Times New Roman"/>
        </w:rPr>
        <w:t>drifts</w:t>
      </w:r>
      <w:r w:rsidRPr="00B856B2">
        <w:rPr>
          <w:rFonts w:ascii="Times New Roman" w:hAnsi="Times New Roman" w:cs="Times New Roman"/>
        </w:rPr>
        <w:t xml:space="preserve">budsjettet til personalutgifter. Dette </w:t>
      </w:r>
      <w:r w:rsidR="00E74917">
        <w:rPr>
          <w:rFonts w:ascii="Times New Roman" w:hAnsi="Times New Roman" w:cs="Times New Roman"/>
        </w:rPr>
        <w:t xml:space="preserve">innebærer 6,2 årsverk </w:t>
      </w:r>
      <w:r w:rsidR="00E66315">
        <w:rPr>
          <w:rFonts w:ascii="Times New Roman" w:hAnsi="Times New Roman" w:cs="Times New Roman"/>
        </w:rPr>
        <w:t xml:space="preserve">og skal </w:t>
      </w:r>
      <w:r w:rsidRPr="00B856B2">
        <w:rPr>
          <w:rFonts w:ascii="Times New Roman" w:hAnsi="Times New Roman" w:cs="Times New Roman"/>
        </w:rPr>
        <w:t>dekk</w:t>
      </w:r>
      <w:r w:rsidR="00357837">
        <w:rPr>
          <w:rFonts w:ascii="Times New Roman" w:hAnsi="Times New Roman" w:cs="Times New Roman"/>
        </w:rPr>
        <w:t xml:space="preserve">e </w:t>
      </w:r>
      <w:r w:rsidRPr="00B856B2">
        <w:rPr>
          <w:rFonts w:ascii="Times New Roman" w:hAnsi="Times New Roman" w:cs="Times New Roman"/>
        </w:rPr>
        <w:t xml:space="preserve">en døgnkontinuerlig turnus, </w:t>
      </w:r>
      <w:r w:rsidR="00AA202C">
        <w:rPr>
          <w:rFonts w:ascii="Times New Roman" w:hAnsi="Times New Roman" w:cs="Times New Roman"/>
        </w:rPr>
        <w:t>kontinuerlig be</w:t>
      </w:r>
      <w:r w:rsidR="004C5835">
        <w:rPr>
          <w:rFonts w:ascii="Times New Roman" w:hAnsi="Times New Roman" w:cs="Times New Roman"/>
        </w:rPr>
        <w:t xml:space="preserve">redskap, </w:t>
      </w:r>
      <w:r w:rsidR="00E66315">
        <w:rPr>
          <w:rFonts w:ascii="Times New Roman" w:hAnsi="Times New Roman" w:cs="Times New Roman"/>
        </w:rPr>
        <w:t xml:space="preserve">og </w:t>
      </w:r>
      <w:r w:rsidR="00E66315">
        <w:rPr>
          <w:rFonts w:ascii="Times New Roman" w:hAnsi="Times New Roman" w:cs="Times New Roman"/>
        </w:rPr>
        <w:lastRenderedPageBreak/>
        <w:t>samtidig</w:t>
      </w:r>
      <w:r w:rsidRPr="00B856B2">
        <w:rPr>
          <w:rFonts w:ascii="Times New Roman" w:hAnsi="Times New Roman" w:cs="Times New Roman"/>
        </w:rPr>
        <w:t xml:space="preserve"> ivareta et bredt og livsviktig tilbud til et hundretalls brukere hvert eneste år. Krisesenteret er en virksomhet for mennesker, med menneskelig kompetanse som viktigste redskap. </w:t>
      </w:r>
    </w:p>
    <w:p w14:paraId="24AF383B" w14:textId="187583EC" w:rsidR="008771BE" w:rsidRDefault="008771BE" w:rsidP="008771BE">
      <w:pPr>
        <w:spacing w:line="360" w:lineRule="auto"/>
        <w:rPr>
          <w:rFonts w:ascii="Times New Roman" w:hAnsi="Times New Roman" w:cs="Times New Roman"/>
          <w:i/>
          <w:iCs/>
        </w:rPr>
      </w:pPr>
      <w:r w:rsidRPr="00B856B2">
        <w:rPr>
          <w:rFonts w:ascii="Times New Roman" w:hAnsi="Times New Roman" w:cs="Times New Roman"/>
        </w:rPr>
        <w:t xml:space="preserve">Driften på krisesenteret i 2024 har vært preget av stor pågang av brukere, stor aktivitet utad </w:t>
      </w:r>
      <w:r>
        <w:rPr>
          <w:rFonts w:ascii="Times New Roman" w:hAnsi="Times New Roman" w:cs="Times New Roman"/>
        </w:rPr>
        <w:t xml:space="preserve">med flere undervisning- og informasjonsoppdrag. Vi har undervist 200 studenter på NTNU, gitt informasjon om krisesenteret og vold i nære relasjoner til deltakere i Introprogram i tre kommuner. </w:t>
      </w:r>
      <w:r w:rsidR="00502E66">
        <w:rPr>
          <w:rFonts w:ascii="Times New Roman" w:hAnsi="Times New Roman" w:cs="Times New Roman"/>
        </w:rPr>
        <w:t>I tillegg har vi informert frivillige organisasjoner</w:t>
      </w:r>
      <w:r w:rsidR="004C5835">
        <w:rPr>
          <w:rFonts w:ascii="Times New Roman" w:hAnsi="Times New Roman" w:cs="Times New Roman"/>
        </w:rPr>
        <w:t xml:space="preserve">, </w:t>
      </w:r>
      <w:r w:rsidR="003D5C15">
        <w:rPr>
          <w:rFonts w:ascii="Times New Roman" w:hAnsi="Times New Roman" w:cs="Times New Roman"/>
        </w:rPr>
        <w:t>barneverntjenester</w:t>
      </w:r>
      <w:r w:rsidR="004C5835">
        <w:rPr>
          <w:rFonts w:ascii="Times New Roman" w:hAnsi="Times New Roman" w:cs="Times New Roman"/>
        </w:rPr>
        <w:t xml:space="preserve"> og DPS</w:t>
      </w:r>
      <w:r w:rsidR="003D5C15">
        <w:rPr>
          <w:rFonts w:ascii="Times New Roman" w:hAnsi="Times New Roman" w:cs="Times New Roman"/>
        </w:rPr>
        <w:t xml:space="preserve">. </w:t>
      </w:r>
      <w:r>
        <w:rPr>
          <w:rFonts w:ascii="Times New Roman" w:hAnsi="Times New Roman" w:cs="Times New Roman"/>
        </w:rPr>
        <w:t xml:space="preserve">Krisesenteret har også frontet saker om vold i nære relasjoner og krisesenterets arbeid gjennom sak i Nettavisen, to saker i Oppland Arbeiderblad, samt </w:t>
      </w:r>
      <w:r w:rsidR="008A473C">
        <w:rPr>
          <w:rFonts w:ascii="Times New Roman" w:hAnsi="Times New Roman" w:cs="Times New Roman"/>
        </w:rPr>
        <w:t xml:space="preserve">nestleders </w:t>
      </w:r>
      <w:r>
        <w:rPr>
          <w:rFonts w:ascii="Times New Roman" w:hAnsi="Times New Roman" w:cs="Times New Roman"/>
        </w:rPr>
        <w:t xml:space="preserve">deltagelse i podcasten </w:t>
      </w:r>
      <w:r>
        <w:rPr>
          <w:rFonts w:ascii="Times New Roman" w:hAnsi="Times New Roman" w:cs="Times New Roman"/>
          <w:i/>
          <w:iCs/>
        </w:rPr>
        <w:t xml:space="preserve">Foreldrerådet. </w:t>
      </w:r>
    </w:p>
    <w:p w14:paraId="710CF6EA" w14:textId="056C0BAD" w:rsidR="008771BE" w:rsidRPr="00B856B2" w:rsidRDefault="008A473C" w:rsidP="008771BE">
      <w:pPr>
        <w:spacing w:line="360" w:lineRule="auto"/>
        <w:rPr>
          <w:rFonts w:ascii="Times New Roman" w:hAnsi="Times New Roman" w:cs="Times New Roman"/>
        </w:rPr>
      </w:pPr>
      <w:r>
        <w:rPr>
          <w:rFonts w:ascii="Times New Roman" w:hAnsi="Times New Roman" w:cs="Times New Roman"/>
        </w:rPr>
        <w:t>Krisesenteret jobber kontinuerlig med kompetanseheving</w:t>
      </w:r>
      <w:r w:rsidR="00754048">
        <w:rPr>
          <w:rFonts w:ascii="Times New Roman" w:hAnsi="Times New Roman" w:cs="Times New Roman"/>
        </w:rPr>
        <w:t>, og det er gjennom OU-midler og lederutvikling søkt om midler som skal bidra til å gjennomføre ulike personalprosesser</w:t>
      </w:r>
      <w:r w:rsidR="004922F9">
        <w:rPr>
          <w:rFonts w:ascii="Times New Roman" w:hAnsi="Times New Roman" w:cs="Times New Roman"/>
        </w:rPr>
        <w:t xml:space="preserve"> og arbeidsplassutvikling. </w:t>
      </w:r>
      <w:r w:rsidR="008771BE">
        <w:rPr>
          <w:rFonts w:ascii="Times New Roman" w:hAnsi="Times New Roman" w:cs="Times New Roman"/>
        </w:rPr>
        <w:t>Det er også prosesser som er satt på vent i løpet at året, som personalveiledning, da det på grunn av stor pågang og mange oppgaver har vært s</w:t>
      </w:r>
      <w:r w:rsidR="008771BE" w:rsidRPr="00B856B2">
        <w:rPr>
          <w:rFonts w:ascii="Times New Roman" w:hAnsi="Times New Roman" w:cs="Times New Roman"/>
        </w:rPr>
        <w:t>tort arbeidspress på en liten ansattgruppe</w:t>
      </w:r>
      <w:r w:rsidR="008771BE">
        <w:rPr>
          <w:rFonts w:ascii="Times New Roman" w:hAnsi="Times New Roman" w:cs="Times New Roman"/>
        </w:rPr>
        <w:t xml:space="preserve">, som i perioder har vært preget av sykemeldinger. </w:t>
      </w:r>
      <w:r w:rsidR="00F546CB">
        <w:rPr>
          <w:rFonts w:ascii="Times New Roman" w:hAnsi="Times New Roman" w:cs="Times New Roman"/>
        </w:rPr>
        <w:t>D</w:t>
      </w:r>
      <w:r w:rsidR="004922F9">
        <w:rPr>
          <w:rFonts w:ascii="Times New Roman" w:hAnsi="Times New Roman" w:cs="Times New Roman"/>
        </w:rPr>
        <w:t xml:space="preserve">enne type kompetanseheving blir </w:t>
      </w:r>
      <w:r w:rsidR="001B43A3">
        <w:rPr>
          <w:rFonts w:ascii="Times New Roman" w:hAnsi="Times New Roman" w:cs="Times New Roman"/>
        </w:rPr>
        <w:t xml:space="preserve">et sentralt område å videreføre i 2025. </w:t>
      </w:r>
    </w:p>
    <w:p w14:paraId="78C02BB2" w14:textId="01CDDB30" w:rsidR="008771BE" w:rsidRPr="001B43A3" w:rsidRDefault="002D1453" w:rsidP="008771BE">
      <w:pPr>
        <w:spacing w:line="360" w:lineRule="auto"/>
        <w:rPr>
          <w:rFonts w:ascii="Times New Roman" w:hAnsi="Times New Roman" w:cs="Times New Roman"/>
        </w:rPr>
      </w:pPr>
      <w:r w:rsidRPr="001B43A3">
        <w:rPr>
          <w:rFonts w:ascii="Times New Roman" w:hAnsi="Times New Roman" w:cs="Times New Roman"/>
        </w:rPr>
        <w:t xml:space="preserve">En betydelig driftsutfordring </w:t>
      </w:r>
      <w:r w:rsidR="009975F3" w:rsidRPr="001B43A3">
        <w:rPr>
          <w:rFonts w:ascii="Times New Roman" w:hAnsi="Times New Roman" w:cs="Times New Roman"/>
        </w:rPr>
        <w:t xml:space="preserve">for Gjøvik Krisesenter IKS </w:t>
      </w:r>
      <w:r w:rsidRPr="001B43A3">
        <w:rPr>
          <w:rFonts w:ascii="Times New Roman" w:hAnsi="Times New Roman" w:cs="Times New Roman"/>
        </w:rPr>
        <w:t>er å gi ba</w:t>
      </w:r>
      <w:r w:rsidR="00852AA8" w:rsidRPr="001B43A3">
        <w:rPr>
          <w:rFonts w:ascii="Times New Roman" w:hAnsi="Times New Roman" w:cs="Times New Roman"/>
        </w:rPr>
        <w:t xml:space="preserve">rn som selvstendig bruker den oppfølging de har krav på (jf. </w:t>
      </w:r>
      <w:r w:rsidR="00F4609B" w:rsidRPr="001B43A3">
        <w:rPr>
          <w:rFonts w:ascii="Times New Roman" w:hAnsi="Times New Roman" w:cs="Times New Roman"/>
        </w:rPr>
        <w:t xml:space="preserve">Lov om krisesentertilbud § </w:t>
      </w:r>
      <w:r w:rsidR="00400010" w:rsidRPr="001B43A3">
        <w:rPr>
          <w:rFonts w:ascii="Times New Roman" w:hAnsi="Times New Roman" w:cs="Times New Roman"/>
        </w:rPr>
        <w:t>3</w:t>
      </w:r>
      <w:r w:rsidR="00B37D39" w:rsidRPr="001B43A3">
        <w:rPr>
          <w:rFonts w:ascii="Times New Roman" w:hAnsi="Times New Roman" w:cs="Times New Roman"/>
        </w:rPr>
        <w:t xml:space="preserve"> andre ledd). </w:t>
      </w:r>
      <w:r w:rsidR="00CF65AA" w:rsidRPr="001B43A3">
        <w:rPr>
          <w:rFonts w:ascii="Times New Roman" w:hAnsi="Times New Roman" w:cs="Times New Roman"/>
        </w:rPr>
        <w:t>K</w:t>
      </w:r>
      <w:r w:rsidR="008771BE" w:rsidRPr="001B43A3">
        <w:rPr>
          <w:rFonts w:ascii="Times New Roman" w:hAnsi="Times New Roman" w:cs="Times New Roman"/>
        </w:rPr>
        <w:t xml:space="preserve">risesenteret </w:t>
      </w:r>
      <w:r w:rsidR="00CF65AA" w:rsidRPr="001B43A3">
        <w:rPr>
          <w:rFonts w:ascii="Times New Roman" w:hAnsi="Times New Roman" w:cs="Times New Roman"/>
        </w:rPr>
        <w:t>står i første linje, ofte som første instans som møter barna</w:t>
      </w:r>
      <w:r w:rsidR="008771BE" w:rsidRPr="001B43A3">
        <w:rPr>
          <w:rFonts w:ascii="Times New Roman" w:hAnsi="Times New Roman" w:cs="Times New Roman"/>
        </w:rPr>
        <w:t>, vi har kompetanse til å møte deres behov, men mangler personal</w:t>
      </w:r>
      <w:r w:rsidR="00CF65AA" w:rsidRPr="001B43A3">
        <w:rPr>
          <w:rFonts w:ascii="Times New Roman" w:hAnsi="Times New Roman" w:cs="Times New Roman"/>
        </w:rPr>
        <w:t>ressurser</w:t>
      </w:r>
      <w:r w:rsidR="008771BE" w:rsidRPr="001B43A3">
        <w:rPr>
          <w:rFonts w:ascii="Times New Roman" w:hAnsi="Times New Roman" w:cs="Times New Roman"/>
        </w:rPr>
        <w:t xml:space="preserve">. Gjøvik Krisesenter IKS er et av de lavest bemannede krisesentrene i Norge. Statistikken viser at vi får stadig yngre barn </w:t>
      </w:r>
      <w:r w:rsidR="00F96F11" w:rsidRPr="001B43A3">
        <w:rPr>
          <w:rFonts w:ascii="Times New Roman" w:hAnsi="Times New Roman" w:cs="Times New Roman"/>
        </w:rPr>
        <w:t>på krisesenteret</w:t>
      </w:r>
      <w:r w:rsidR="008771BE" w:rsidRPr="001B43A3">
        <w:rPr>
          <w:rFonts w:ascii="Times New Roman" w:hAnsi="Times New Roman" w:cs="Times New Roman"/>
        </w:rPr>
        <w:t xml:space="preserve">. Dette er et trist faktum, hvor det også ligger muligheter. Knyttet til tidlig innsats og forebygging. Vi vet at det er lettere å mobilisere hjelp til familien når man kommer tidlig inn og krisesenteret kan være en viktig brobygger inn til andre hjelpeinstanser. Det er også dette våre samarbeidskommuner rapporterer at de savner mer av fra krisesenteret. Dette krever imidlertid at kommunene gir driftsbetingelser som kan sørge for de rette verktøy, nemlig økte personalressurser. </w:t>
      </w:r>
    </w:p>
    <w:p w14:paraId="7F593828" w14:textId="77777777" w:rsidR="008771BE" w:rsidRPr="004641E6" w:rsidRDefault="008771BE" w:rsidP="008771BE">
      <w:pPr>
        <w:spacing w:line="360" w:lineRule="auto"/>
        <w:rPr>
          <w:rFonts w:ascii="Times New Roman" w:hAnsi="Times New Roman" w:cs="Times New Roman"/>
          <w:color w:val="FF0000"/>
        </w:rPr>
      </w:pPr>
    </w:p>
    <w:p w14:paraId="22C7A17B" w14:textId="77777777" w:rsidR="008771BE" w:rsidRDefault="008771BE" w:rsidP="008771BE">
      <w:pPr>
        <w:pStyle w:val="Overskrift2"/>
      </w:pPr>
      <w:bookmarkStart w:id="7" w:name="_Toc193728711"/>
      <w:r>
        <w:t>Oppgaver og tjenesteproduksjon</w:t>
      </w:r>
      <w:bookmarkEnd w:id="7"/>
    </w:p>
    <w:p w14:paraId="7D4C3919" w14:textId="3EB49EB8" w:rsidR="00E14B42" w:rsidRDefault="008771BE" w:rsidP="008771BE">
      <w:pPr>
        <w:spacing w:line="360" w:lineRule="auto"/>
        <w:rPr>
          <w:rFonts w:ascii="Times New Roman" w:hAnsi="Times New Roman" w:cs="Times New Roman"/>
        </w:rPr>
      </w:pPr>
      <w:r w:rsidRPr="00B856B2">
        <w:rPr>
          <w:rFonts w:ascii="Times New Roman" w:hAnsi="Times New Roman" w:cs="Times New Roman"/>
        </w:rPr>
        <w:t>Krisesenteret leverer tjenester i tråd med krisesenterloven, og gir et gratis, helårs, heldøgns og trygt midlertidig botilbud. I tillegg drifter vi et samtaletilbud, hvor vi har størst andel brukere</w:t>
      </w:r>
      <w:r w:rsidR="00C21C06">
        <w:rPr>
          <w:rFonts w:ascii="Times New Roman" w:hAnsi="Times New Roman" w:cs="Times New Roman"/>
        </w:rPr>
        <w:t>. Dette tilbudet er helt sentralt</w:t>
      </w:r>
      <w:r w:rsidR="00FD3CBA">
        <w:rPr>
          <w:rFonts w:ascii="Times New Roman" w:hAnsi="Times New Roman" w:cs="Times New Roman"/>
        </w:rPr>
        <w:t>, og en videreutvikling av dagtilbudet er avhengig av nok personal med rett kompetanse</w:t>
      </w:r>
      <w:r w:rsidR="00E71B30">
        <w:rPr>
          <w:rFonts w:ascii="Times New Roman" w:hAnsi="Times New Roman" w:cs="Times New Roman"/>
        </w:rPr>
        <w:t>. Samtaletilbudet bidrar med</w:t>
      </w:r>
      <w:r w:rsidRPr="00B856B2">
        <w:rPr>
          <w:rFonts w:ascii="Times New Roman" w:hAnsi="Times New Roman" w:cs="Times New Roman"/>
        </w:rPr>
        <w:t xml:space="preserve"> livsviktig råd og veiledning til mennesker utsatt for vold i nære relasjoner, samt deres pårørende. </w:t>
      </w:r>
      <w:r w:rsidR="00F824F4">
        <w:rPr>
          <w:rFonts w:ascii="Times New Roman" w:hAnsi="Times New Roman" w:cs="Times New Roman"/>
        </w:rPr>
        <w:t xml:space="preserve">Vi hadde </w:t>
      </w:r>
      <w:r w:rsidR="00E14B42">
        <w:rPr>
          <w:rFonts w:ascii="Times New Roman" w:hAnsi="Times New Roman" w:cs="Times New Roman"/>
        </w:rPr>
        <w:t xml:space="preserve">156 registrerte dagsamtaler i 2024. I tillegg kommer pårørendesamtaler og kontakt med hjelpeapparatet, som ikke føres i egen statistikk. </w:t>
      </w:r>
    </w:p>
    <w:p w14:paraId="5F8AB8C9" w14:textId="51EFF30E" w:rsidR="008771BE" w:rsidRDefault="008771BE" w:rsidP="008771BE">
      <w:pPr>
        <w:spacing w:line="360" w:lineRule="auto"/>
        <w:rPr>
          <w:rFonts w:ascii="Times New Roman" w:hAnsi="Times New Roman" w:cs="Times New Roman"/>
        </w:rPr>
      </w:pPr>
      <w:r w:rsidRPr="00B856B2">
        <w:rPr>
          <w:rFonts w:ascii="Times New Roman" w:hAnsi="Times New Roman" w:cs="Times New Roman"/>
        </w:rPr>
        <w:t xml:space="preserve">Krisesenteret skal også gi tilbud i reetableringsfasen, i samarbeid med andre deler av hjelpeapparatet. </w:t>
      </w:r>
      <w:r>
        <w:rPr>
          <w:rFonts w:ascii="Times New Roman" w:hAnsi="Times New Roman" w:cs="Times New Roman"/>
        </w:rPr>
        <w:t>Vi samarbeider med andre krisesentere</w:t>
      </w:r>
      <w:r w:rsidRPr="0092431C">
        <w:rPr>
          <w:rFonts w:ascii="Times New Roman" w:hAnsi="Times New Roman" w:cs="Times New Roman"/>
          <w:strike/>
          <w:color w:val="FF0000"/>
        </w:rPr>
        <w:t>t</w:t>
      </w:r>
      <w:r>
        <w:rPr>
          <w:rFonts w:ascii="Times New Roman" w:hAnsi="Times New Roman" w:cs="Times New Roman"/>
        </w:rPr>
        <w:t xml:space="preserve"> i Innlandet, og andre steder ved behov, rundt våre brukere og i </w:t>
      </w:r>
      <w:r>
        <w:rPr>
          <w:rFonts w:ascii="Times New Roman" w:hAnsi="Times New Roman" w:cs="Times New Roman"/>
        </w:rPr>
        <w:lastRenderedPageBreak/>
        <w:t xml:space="preserve">forhold til kompetanseheving og felles utfordringer. Da krisesenteret også i 2024 har hatt fullt og måtte sende brukere til andre senter, </w:t>
      </w:r>
      <w:r w:rsidR="004E365B">
        <w:rPr>
          <w:rFonts w:ascii="Times New Roman" w:hAnsi="Times New Roman" w:cs="Times New Roman"/>
        </w:rPr>
        <w:t>er vi helt avhengig av et godt og gjensidig samarbeid</w:t>
      </w:r>
      <w:r w:rsidR="00FB227F">
        <w:rPr>
          <w:rFonts w:ascii="Times New Roman" w:hAnsi="Times New Roman" w:cs="Times New Roman"/>
        </w:rPr>
        <w:t xml:space="preserve"> med andre krisesenter</w:t>
      </w:r>
      <w:r w:rsidR="004E365B">
        <w:rPr>
          <w:rFonts w:ascii="Times New Roman" w:hAnsi="Times New Roman" w:cs="Times New Roman"/>
        </w:rPr>
        <w:t xml:space="preserve">. </w:t>
      </w:r>
    </w:p>
    <w:p w14:paraId="1EBD96AF" w14:textId="77777777" w:rsidR="00D3019A" w:rsidRDefault="00D3019A" w:rsidP="008771BE">
      <w:pPr>
        <w:spacing w:line="360" w:lineRule="auto"/>
        <w:rPr>
          <w:rFonts w:ascii="Times New Roman" w:hAnsi="Times New Roman" w:cs="Times New Roman"/>
        </w:rPr>
      </w:pPr>
    </w:p>
    <w:p w14:paraId="0FD53FAD" w14:textId="77777777" w:rsidR="008771BE" w:rsidRDefault="008771BE" w:rsidP="008771BE">
      <w:pPr>
        <w:pStyle w:val="Overskrift2"/>
      </w:pPr>
      <w:bookmarkStart w:id="8" w:name="_Toc193728712"/>
      <w:r>
        <w:t>Kompetanseheving</w:t>
      </w:r>
      <w:bookmarkEnd w:id="8"/>
    </w:p>
    <w:p w14:paraId="02F884C0" w14:textId="17430044" w:rsidR="008771BE" w:rsidRDefault="008771BE" w:rsidP="008771BE">
      <w:pPr>
        <w:spacing w:line="360" w:lineRule="auto"/>
        <w:rPr>
          <w:rFonts w:ascii="Times New Roman" w:hAnsi="Times New Roman" w:cs="Times New Roman"/>
        </w:rPr>
      </w:pPr>
      <w:r>
        <w:rPr>
          <w:rFonts w:ascii="Times New Roman" w:hAnsi="Times New Roman" w:cs="Times New Roman"/>
        </w:rPr>
        <w:t xml:space="preserve">Personalmøtet </w:t>
      </w:r>
      <w:r w:rsidR="009525A2">
        <w:rPr>
          <w:rFonts w:ascii="Times New Roman" w:hAnsi="Times New Roman" w:cs="Times New Roman"/>
        </w:rPr>
        <w:t xml:space="preserve">og teammøtet </w:t>
      </w:r>
      <w:r>
        <w:rPr>
          <w:rFonts w:ascii="Times New Roman" w:hAnsi="Times New Roman" w:cs="Times New Roman"/>
        </w:rPr>
        <w:t xml:space="preserve">er </w:t>
      </w:r>
      <w:r w:rsidR="009525A2">
        <w:rPr>
          <w:rFonts w:ascii="Times New Roman" w:hAnsi="Times New Roman" w:cs="Times New Roman"/>
        </w:rPr>
        <w:t xml:space="preserve">krisesenterets viktigste </w:t>
      </w:r>
      <w:r>
        <w:rPr>
          <w:rFonts w:ascii="Times New Roman" w:hAnsi="Times New Roman" w:cs="Times New Roman"/>
        </w:rPr>
        <w:t>arenaer for kompetanseheving</w:t>
      </w:r>
      <w:r w:rsidR="009525A2">
        <w:rPr>
          <w:rFonts w:ascii="Times New Roman" w:hAnsi="Times New Roman" w:cs="Times New Roman"/>
        </w:rPr>
        <w:t xml:space="preserve"> og etisk bevissthet</w:t>
      </w:r>
      <w:r>
        <w:rPr>
          <w:rFonts w:ascii="Times New Roman" w:hAnsi="Times New Roman" w:cs="Times New Roman"/>
        </w:rPr>
        <w:t>.</w:t>
      </w:r>
      <w:r w:rsidR="00804FF4">
        <w:rPr>
          <w:rFonts w:ascii="Times New Roman" w:hAnsi="Times New Roman" w:cs="Times New Roman"/>
        </w:rPr>
        <w:t xml:space="preserve"> Vi veileder, tar opp etiske dilemma, planlegger brukeroppfølging, evaluerer rutiner og </w:t>
      </w:r>
      <w:r w:rsidR="002F4AB5">
        <w:rPr>
          <w:rFonts w:ascii="Times New Roman" w:hAnsi="Times New Roman" w:cs="Times New Roman"/>
        </w:rPr>
        <w:t xml:space="preserve">inviterer eksterne samarbeidspartnere. I tillegg gir det oss en viktig arena for </w:t>
      </w:r>
      <w:r w:rsidR="00A16DFD">
        <w:rPr>
          <w:rFonts w:ascii="Times New Roman" w:hAnsi="Times New Roman" w:cs="Times New Roman"/>
        </w:rPr>
        <w:t xml:space="preserve">brukermedvirkning i ansattgruppa og en mulighet til </w:t>
      </w:r>
      <w:r w:rsidR="002F4AB5">
        <w:rPr>
          <w:rFonts w:ascii="Times New Roman" w:hAnsi="Times New Roman" w:cs="Times New Roman"/>
        </w:rPr>
        <w:t>å bli bedre kjent med hverandre</w:t>
      </w:r>
      <w:r w:rsidR="00B174A2">
        <w:rPr>
          <w:rFonts w:ascii="Times New Roman" w:hAnsi="Times New Roman" w:cs="Times New Roman"/>
        </w:rPr>
        <w:t xml:space="preserve"> og </w:t>
      </w:r>
      <w:r w:rsidR="006D3DFF">
        <w:rPr>
          <w:rFonts w:ascii="Times New Roman" w:hAnsi="Times New Roman" w:cs="Times New Roman"/>
        </w:rPr>
        <w:t xml:space="preserve">delta aktivt i tjenesteutvikling gjennom å </w:t>
      </w:r>
      <w:r w:rsidR="00B174A2">
        <w:rPr>
          <w:rFonts w:ascii="Times New Roman" w:hAnsi="Times New Roman" w:cs="Times New Roman"/>
        </w:rPr>
        <w:t>påvirke ulike prosesser</w:t>
      </w:r>
      <w:r w:rsidR="00A16DFD">
        <w:rPr>
          <w:rFonts w:ascii="Times New Roman" w:hAnsi="Times New Roman" w:cs="Times New Roman"/>
        </w:rPr>
        <w:t>. Mange jobber en turnus hvor de</w:t>
      </w:r>
      <w:r w:rsidR="003A220B">
        <w:rPr>
          <w:rFonts w:ascii="Times New Roman" w:hAnsi="Times New Roman" w:cs="Times New Roman"/>
        </w:rPr>
        <w:t xml:space="preserve"> går mye alene og</w:t>
      </w:r>
      <w:r w:rsidR="00A16DFD">
        <w:rPr>
          <w:rFonts w:ascii="Times New Roman" w:hAnsi="Times New Roman" w:cs="Times New Roman"/>
        </w:rPr>
        <w:t xml:space="preserve"> ikke får treffe sine kolleger så ofte</w:t>
      </w:r>
      <w:r w:rsidR="005D48D4">
        <w:rPr>
          <w:rFonts w:ascii="Times New Roman" w:hAnsi="Times New Roman" w:cs="Times New Roman"/>
        </w:rPr>
        <w:t xml:space="preserve">. </w:t>
      </w:r>
    </w:p>
    <w:p w14:paraId="1309765F" w14:textId="0769285B" w:rsidR="008771BE" w:rsidRDefault="008771BE" w:rsidP="008771BE">
      <w:pPr>
        <w:spacing w:line="360" w:lineRule="auto"/>
        <w:rPr>
          <w:rFonts w:ascii="Times New Roman" w:hAnsi="Times New Roman" w:cs="Times New Roman"/>
        </w:rPr>
      </w:pPr>
      <w:r>
        <w:rPr>
          <w:rFonts w:ascii="Times New Roman" w:hAnsi="Times New Roman" w:cs="Times New Roman"/>
        </w:rPr>
        <w:t>Vi har også startet opp med prosessveile</w:t>
      </w:r>
      <w:r w:rsidR="00582DC0">
        <w:rPr>
          <w:rFonts w:ascii="Times New Roman" w:hAnsi="Times New Roman" w:cs="Times New Roman"/>
        </w:rPr>
        <w:t>d</w:t>
      </w:r>
      <w:r>
        <w:rPr>
          <w:rFonts w:ascii="Times New Roman" w:hAnsi="Times New Roman" w:cs="Times New Roman"/>
        </w:rPr>
        <w:t xml:space="preserve">ning i 2024, men deler av dette måtte utsettes til 2025 på grunn av </w:t>
      </w:r>
      <w:r w:rsidR="006D3DFF">
        <w:rPr>
          <w:rFonts w:ascii="Times New Roman" w:hAnsi="Times New Roman" w:cs="Times New Roman"/>
        </w:rPr>
        <w:t>høyt</w:t>
      </w:r>
      <w:r>
        <w:rPr>
          <w:rFonts w:ascii="Times New Roman" w:hAnsi="Times New Roman" w:cs="Times New Roman"/>
        </w:rPr>
        <w:t xml:space="preserve"> sykefravær. </w:t>
      </w:r>
      <w:r w:rsidR="00674781">
        <w:rPr>
          <w:rFonts w:ascii="Times New Roman" w:hAnsi="Times New Roman" w:cs="Times New Roman"/>
        </w:rPr>
        <w:t xml:space="preserve">Gjennom midler fra </w:t>
      </w:r>
      <w:r>
        <w:rPr>
          <w:rFonts w:ascii="Times New Roman" w:hAnsi="Times New Roman" w:cs="Times New Roman"/>
        </w:rPr>
        <w:t xml:space="preserve">Konfliktrådet </w:t>
      </w:r>
      <w:r w:rsidR="00674781">
        <w:rPr>
          <w:rFonts w:ascii="Times New Roman" w:hAnsi="Times New Roman" w:cs="Times New Roman"/>
        </w:rPr>
        <w:t>har vi gjennomført</w:t>
      </w:r>
      <w:r>
        <w:rPr>
          <w:rFonts w:ascii="Times New Roman" w:hAnsi="Times New Roman" w:cs="Times New Roman"/>
        </w:rPr>
        <w:t xml:space="preserve"> en fagdag om konflikt, kultur og kommunikasjon for ansatte på Gjøvik Krisesenter i tillegg til tre andre </w:t>
      </w:r>
      <w:r w:rsidR="0092431C" w:rsidRPr="00357837">
        <w:rPr>
          <w:rFonts w:ascii="Times New Roman" w:hAnsi="Times New Roman" w:cs="Times New Roman"/>
        </w:rPr>
        <w:t>krisesentr</w:t>
      </w:r>
      <w:r w:rsidR="00357837">
        <w:rPr>
          <w:rFonts w:ascii="Times New Roman" w:hAnsi="Times New Roman" w:cs="Times New Roman"/>
        </w:rPr>
        <w:t>e i</w:t>
      </w:r>
      <w:r>
        <w:rPr>
          <w:rFonts w:ascii="Times New Roman" w:hAnsi="Times New Roman" w:cs="Times New Roman"/>
        </w:rPr>
        <w:t xml:space="preserve"> Innlandet. </w:t>
      </w:r>
      <w:r w:rsidR="00D05537">
        <w:rPr>
          <w:rFonts w:ascii="Times New Roman" w:hAnsi="Times New Roman" w:cs="Times New Roman"/>
        </w:rPr>
        <w:t xml:space="preserve">Det har også vært gjennomført nettverksmøter knyttet til oppfølging av voksne brukere ved de samme krisesentrene, noe som gir en viktig felles erfaringsutveksling. </w:t>
      </w:r>
    </w:p>
    <w:p w14:paraId="041D688A" w14:textId="24C55288" w:rsidR="002E6EF1" w:rsidRPr="00210174" w:rsidRDefault="00DB6105" w:rsidP="008771BE">
      <w:pPr>
        <w:spacing w:line="360" w:lineRule="auto"/>
        <w:rPr>
          <w:rFonts w:ascii="Times New Roman" w:hAnsi="Times New Roman" w:cs="Times New Roman"/>
        </w:rPr>
      </w:pPr>
      <w:r>
        <w:rPr>
          <w:rFonts w:ascii="Times New Roman" w:hAnsi="Times New Roman" w:cs="Times New Roman"/>
        </w:rPr>
        <w:t xml:space="preserve">Krisesenteransatte </w:t>
      </w:r>
      <w:r w:rsidR="00D76C2C">
        <w:rPr>
          <w:rFonts w:ascii="Times New Roman" w:hAnsi="Times New Roman" w:cs="Times New Roman"/>
        </w:rPr>
        <w:t>sitt viktigste verktøy er seg selv</w:t>
      </w:r>
      <w:r w:rsidR="009A7CE3">
        <w:rPr>
          <w:rFonts w:ascii="Times New Roman" w:hAnsi="Times New Roman" w:cs="Times New Roman"/>
        </w:rPr>
        <w:t>. Med sin ulike kompetanse, erfar</w:t>
      </w:r>
      <w:r w:rsidR="00051485">
        <w:rPr>
          <w:rFonts w:ascii="Times New Roman" w:hAnsi="Times New Roman" w:cs="Times New Roman"/>
        </w:rPr>
        <w:t xml:space="preserve">inger, </w:t>
      </w:r>
      <w:r w:rsidR="002A5AEA">
        <w:rPr>
          <w:rFonts w:ascii="Times New Roman" w:hAnsi="Times New Roman" w:cs="Times New Roman"/>
        </w:rPr>
        <w:t>alder og kulturbakgrunner.</w:t>
      </w:r>
      <w:r w:rsidR="00051485">
        <w:rPr>
          <w:rFonts w:ascii="Times New Roman" w:hAnsi="Times New Roman" w:cs="Times New Roman"/>
        </w:rPr>
        <w:t xml:space="preserve"> </w:t>
      </w:r>
      <w:r w:rsidR="00083B97">
        <w:rPr>
          <w:rFonts w:ascii="Times New Roman" w:hAnsi="Times New Roman" w:cs="Times New Roman"/>
        </w:rPr>
        <w:t>I tillegg kommer gode driftsbetingelser, tid, fysiske rammer</w:t>
      </w:r>
      <w:r w:rsidR="00A73E07">
        <w:rPr>
          <w:rFonts w:ascii="Times New Roman" w:hAnsi="Times New Roman" w:cs="Times New Roman"/>
        </w:rPr>
        <w:t>,</w:t>
      </w:r>
      <w:r w:rsidR="00083B97">
        <w:rPr>
          <w:rFonts w:ascii="Times New Roman" w:hAnsi="Times New Roman" w:cs="Times New Roman"/>
        </w:rPr>
        <w:t xml:space="preserve"> samt samarbeid. Våre brukere trenger gode hjelpere som forstår hva de har vært gjennom, som kan akseptere og håndtere frustrasjoner over den andres valg. Kompetanse fører til toleranse</w:t>
      </w:r>
      <w:r w:rsidR="00737C61">
        <w:rPr>
          <w:rFonts w:ascii="Times New Roman" w:hAnsi="Times New Roman" w:cs="Times New Roman"/>
        </w:rPr>
        <w:t>. En viktig del av krisesenterets kompetanseheving er derfor tilgang for de ansatte til god veiledning</w:t>
      </w:r>
      <w:r w:rsidR="000F04A6">
        <w:rPr>
          <w:rFonts w:ascii="Times New Roman" w:hAnsi="Times New Roman" w:cs="Times New Roman"/>
        </w:rPr>
        <w:t xml:space="preserve">, individuelt, og/eller i gruppe. </w:t>
      </w:r>
    </w:p>
    <w:p w14:paraId="32887030" w14:textId="77777777" w:rsidR="008771BE" w:rsidRDefault="008771BE" w:rsidP="008771BE">
      <w:pPr>
        <w:spacing w:line="360" w:lineRule="auto"/>
        <w:rPr>
          <w:rFonts w:ascii="Times New Roman" w:hAnsi="Times New Roman" w:cs="Times New Roman"/>
          <w:sz w:val="24"/>
          <w:szCs w:val="24"/>
        </w:rPr>
      </w:pPr>
    </w:p>
    <w:p w14:paraId="3744B655" w14:textId="77777777" w:rsidR="008771BE" w:rsidRDefault="008771BE" w:rsidP="008771BE">
      <w:pPr>
        <w:pStyle w:val="Overskrift2"/>
      </w:pPr>
      <w:bookmarkStart w:id="9" w:name="_Toc193728713"/>
      <w:r>
        <w:t>Økt behov for krisesentertilbud</w:t>
      </w:r>
      <w:bookmarkEnd w:id="9"/>
    </w:p>
    <w:p w14:paraId="7CE5581D" w14:textId="4940FD33" w:rsidR="00FF6D1E" w:rsidRDefault="008771BE" w:rsidP="008771BE">
      <w:pPr>
        <w:spacing w:line="360" w:lineRule="auto"/>
        <w:rPr>
          <w:rFonts w:ascii="Times New Roman" w:hAnsi="Times New Roman" w:cs="Times New Roman"/>
        </w:rPr>
      </w:pPr>
      <w:r>
        <w:rPr>
          <w:rFonts w:ascii="Times New Roman" w:hAnsi="Times New Roman" w:cs="Times New Roman"/>
        </w:rPr>
        <w:t>Krisesenteret har opplevd en økning i det totale antall brukere</w:t>
      </w:r>
      <w:r w:rsidR="000379FB">
        <w:rPr>
          <w:rFonts w:ascii="Times New Roman" w:hAnsi="Times New Roman" w:cs="Times New Roman"/>
        </w:rPr>
        <w:t>,</w:t>
      </w:r>
      <w:r>
        <w:rPr>
          <w:rFonts w:ascii="Times New Roman" w:hAnsi="Times New Roman" w:cs="Times New Roman"/>
        </w:rPr>
        <w:t xml:space="preserve"> og henvendelser </w:t>
      </w:r>
      <w:r w:rsidR="000379FB">
        <w:rPr>
          <w:rFonts w:ascii="Times New Roman" w:hAnsi="Times New Roman" w:cs="Times New Roman"/>
        </w:rPr>
        <w:t>for øvrig</w:t>
      </w:r>
      <w:r w:rsidR="00C24070">
        <w:rPr>
          <w:rFonts w:ascii="Times New Roman" w:hAnsi="Times New Roman" w:cs="Times New Roman"/>
        </w:rPr>
        <w:t xml:space="preserve"> de siste årene</w:t>
      </w:r>
      <w:r w:rsidR="00D62AF7">
        <w:rPr>
          <w:rFonts w:ascii="Times New Roman" w:hAnsi="Times New Roman" w:cs="Times New Roman"/>
        </w:rPr>
        <w:t>.</w:t>
      </w:r>
      <w:r>
        <w:rPr>
          <w:rFonts w:ascii="Times New Roman" w:hAnsi="Times New Roman" w:cs="Times New Roman"/>
        </w:rPr>
        <w:t xml:space="preserve"> Herunder pårørendehenvendelser og henvendelser fra det øvrige hjelpeapparatet. </w:t>
      </w:r>
      <w:r w:rsidR="00C24070" w:rsidRPr="003C6016">
        <w:rPr>
          <w:rFonts w:ascii="Times New Roman" w:hAnsi="Times New Roman" w:cs="Times New Roman"/>
        </w:rPr>
        <w:t xml:space="preserve">I 2024 </w:t>
      </w:r>
      <w:r w:rsidR="003C6016" w:rsidRPr="003C6016">
        <w:rPr>
          <w:rFonts w:ascii="Times New Roman" w:hAnsi="Times New Roman" w:cs="Times New Roman"/>
        </w:rPr>
        <w:t>bodde 35 voksne på krisesenteret over kortere og lengre tid</w:t>
      </w:r>
      <w:r w:rsidR="003C6016" w:rsidRPr="009528E2">
        <w:rPr>
          <w:rFonts w:ascii="Times New Roman" w:hAnsi="Times New Roman" w:cs="Times New Roman"/>
        </w:rPr>
        <w:t xml:space="preserve">. </w:t>
      </w:r>
      <w:r w:rsidR="00B3575B" w:rsidRPr="009528E2">
        <w:rPr>
          <w:rFonts w:ascii="Times New Roman" w:hAnsi="Times New Roman" w:cs="Times New Roman"/>
        </w:rPr>
        <w:t>42</w:t>
      </w:r>
      <w:r w:rsidR="002B457E" w:rsidRPr="009528E2">
        <w:rPr>
          <w:rFonts w:ascii="Times New Roman" w:hAnsi="Times New Roman" w:cs="Times New Roman"/>
        </w:rPr>
        <w:t xml:space="preserve">,4 % av våre brukere hadde annen etnisk bakgrunn enn norsk. De fleste </w:t>
      </w:r>
      <w:r w:rsidR="0050101D" w:rsidRPr="009528E2">
        <w:rPr>
          <w:rFonts w:ascii="Times New Roman" w:hAnsi="Times New Roman" w:cs="Times New Roman"/>
        </w:rPr>
        <w:t xml:space="preserve">av disse er flyktninger fra Ukraina. Vi opplever at dette er en gruppe som har store utfordringer knyttet til </w:t>
      </w:r>
      <w:r w:rsidR="00FF6D1E" w:rsidRPr="009528E2">
        <w:rPr>
          <w:rFonts w:ascii="Times New Roman" w:hAnsi="Times New Roman" w:cs="Times New Roman"/>
        </w:rPr>
        <w:t>vold i nære relasjoner og tilleggsproblematikk som rus hos voldsutøver.</w:t>
      </w:r>
      <w:r w:rsidR="00511BD5" w:rsidRPr="009528E2">
        <w:rPr>
          <w:rFonts w:ascii="Times New Roman" w:hAnsi="Times New Roman" w:cs="Times New Roman"/>
        </w:rPr>
        <w:t xml:space="preserve"> </w:t>
      </w:r>
      <w:r w:rsidR="001C1E68" w:rsidRPr="009528E2">
        <w:rPr>
          <w:rFonts w:ascii="Times New Roman" w:hAnsi="Times New Roman" w:cs="Times New Roman"/>
        </w:rPr>
        <w:t xml:space="preserve">Vi vet at rus og marginalisering øker risikoen for vold i nære relasjoner. </w:t>
      </w:r>
      <w:r w:rsidR="00FF6D1E" w:rsidRPr="009528E2">
        <w:rPr>
          <w:rFonts w:ascii="Times New Roman" w:hAnsi="Times New Roman" w:cs="Times New Roman"/>
        </w:rPr>
        <w:t xml:space="preserve"> </w:t>
      </w:r>
    </w:p>
    <w:p w14:paraId="301594A7" w14:textId="072D0E61" w:rsidR="009528E2" w:rsidRDefault="00FF6D1E" w:rsidP="008771BE">
      <w:pPr>
        <w:spacing w:line="360" w:lineRule="auto"/>
        <w:rPr>
          <w:rFonts w:ascii="Times New Roman" w:hAnsi="Times New Roman" w:cs="Times New Roman"/>
        </w:rPr>
      </w:pPr>
      <w:r>
        <w:rPr>
          <w:rFonts w:ascii="Times New Roman" w:hAnsi="Times New Roman" w:cs="Times New Roman"/>
        </w:rPr>
        <w:t xml:space="preserve">Krisesenteret erfarer </w:t>
      </w:r>
      <w:r w:rsidR="008771BE">
        <w:rPr>
          <w:rFonts w:ascii="Times New Roman" w:hAnsi="Times New Roman" w:cs="Times New Roman"/>
        </w:rPr>
        <w:t>at volden</w:t>
      </w:r>
      <w:r w:rsidR="000379FB">
        <w:rPr>
          <w:rFonts w:ascii="Times New Roman" w:hAnsi="Times New Roman" w:cs="Times New Roman"/>
        </w:rPr>
        <w:t>s</w:t>
      </w:r>
      <w:r w:rsidR="008771BE">
        <w:rPr>
          <w:rFonts w:ascii="Times New Roman" w:hAnsi="Times New Roman" w:cs="Times New Roman"/>
        </w:rPr>
        <w:t xml:space="preserve"> konsekvenser er mer sammensatt og </w:t>
      </w:r>
      <w:r w:rsidR="00511BD5">
        <w:rPr>
          <w:rFonts w:ascii="Times New Roman" w:hAnsi="Times New Roman" w:cs="Times New Roman"/>
        </w:rPr>
        <w:t xml:space="preserve">at </w:t>
      </w:r>
      <w:r w:rsidR="008771BE">
        <w:rPr>
          <w:rFonts w:ascii="Times New Roman" w:hAnsi="Times New Roman" w:cs="Times New Roman"/>
        </w:rPr>
        <w:t xml:space="preserve">behovet for råd, veiledning og annen type bistand </w:t>
      </w:r>
      <w:r w:rsidR="00511BD5">
        <w:rPr>
          <w:rFonts w:ascii="Times New Roman" w:hAnsi="Times New Roman" w:cs="Times New Roman"/>
        </w:rPr>
        <w:t>er</w:t>
      </w:r>
      <w:r w:rsidR="008771BE">
        <w:rPr>
          <w:rFonts w:ascii="Times New Roman" w:hAnsi="Times New Roman" w:cs="Times New Roman"/>
        </w:rPr>
        <w:t xml:space="preserve"> økende. Vi opplever også at botiden for våre brukere som benytter seg av krisesenteret botilbud er økende. I 2021 oppholdt voksne brukere totalt 546 overnattingsdøgn. I 2022 økte dette til 904. I 2023 ser vi en markant økning med 1583 overnattingsdøgn – og en ytterligere </w:t>
      </w:r>
      <w:r w:rsidR="008771BE">
        <w:rPr>
          <w:rFonts w:ascii="Times New Roman" w:hAnsi="Times New Roman" w:cs="Times New Roman"/>
        </w:rPr>
        <w:lastRenderedPageBreak/>
        <w:t>økning i 2024 hvor vi hadde 1999 overnattingsdøgn. I tillegg kommer barn med til sammen 1006 beboerdøgn</w:t>
      </w:r>
      <w:r w:rsidR="004B094B">
        <w:rPr>
          <w:rFonts w:ascii="Times New Roman" w:hAnsi="Times New Roman" w:cs="Times New Roman"/>
        </w:rPr>
        <w:t xml:space="preserve"> i 2024</w:t>
      </w:r>
      <w:r w:rsidR="008771BE">
        <w:rPr>
          <w:rFonts w:ascii="Times New Roman" w:hAnsi="Times New Roman" w:cs="Times New Roman"/>
        </w:rPr>
        <w:t>. Også her har vi en økning sett i forhold til tidligere år. Vi ser også en økning i brukere med ulike helseutfordringer, noe som i seg</w:t>
      </w:r>
      <w:r w:rsidR="008771BE" w:rsidRPr="00A800B1">
        <w:rPr>
          <w:rFonts w:ascii="Times New Roman" w:hAnsi="Times New Roman" w:cs="Times New Roman"/>
          <w:color w:val="FF0000"/>
        </w:rPr>
        <w:t xml:space="preserve"> </w:t>
      </w:r>
      <w:r w:rsidR="008771BE" w:rsidRPr="00D5115F">
        <w:rPr>
          <w:rFonts w:ascii="Times New Roman" w:hAnsi="Times New Roman" w:cs="Times New Roman"/>
        </w:rPr>
        <w:t xml:space="preserve">selv krever mer av den bistanden vi gir. </w:t>
      </w:r>
    </w:p>
    <w:p w14:paraId="307386B1" w14:textId="5B02FE54" w:rsidR="009528E2" w:rsidRDefault="009528E2" w:rsidP="008771BE">
      <w:pPr>
        <w:spacing w:line="360" w:lineRule="auto"/>
        <w:rPr>
          <w:rFonts w:ascii="Times New Roman" w:hAnsi="Times New Roman" w:cs="Times New Roman"/>
        </w:rPr>
      </w:pPr>
      <w:r>
        <w:rPr>
          <w:noProof/>
        </w:rPr>
        <w:drawing>
          <wp:inline distT="0" distB="0" distL="0" distR="0" wp14:anchorId="1CE3C80A" wp14:editId="260F2FE3">
            <wp:extent cx="5760720" cy="2907619"/>
            <wp:effectExtent l="0" t="0" r="17780" b="13970"/>
            <wp:docPr id="2057552011" name="Diagram 1">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3DDAF1" w14:textId="0401447E" w:rsidR="00BC408E" w:rsidRDefault="008771BE" w:rsidP="008771BE">
      <w:pPr>
        <w:spacing w:line="360" w:lineRule="auto"/>
        <w:rPr>
          <w:rFonts w:ascii="Times New Roman" w:hAnsi="Times New Roman" w:cs="Times New Roman"/>
          <w:color w:val="FF0000"/>
        </w:rPr>
      </w:pPr>
      <w:r>
        <w:rPr>
          <w:rFonts w:ascii="Times New Roman" w:hAnsi="Times New Roman" w:cs="Times New Roman"/>
        </w:rPr>
        <w:t>Færre har en tilknytning til arbeidslivet og flere får sin inntekt gjennom stønad, trygd eller pensjon. Vi ser også at brukere som kommer tilbake til krisesenteret, om det er fordi de opplever fortsettelsesvold eller at de ennå ikke har klart å bryte helt ut av relasjonen, har stadig mer sviktende helse</w:t>
      </w:r>
      <w:r w:rsidR="002E23F9">
        <w:rPr>
          <w:rFonts w:ascii="Times New Roman" w:hAnsi="Times New Roman" w:cs="Times New Roman"/>
        </w:rPr>
        <w:t xml:space="preserve">, herunder brukere som </w:t>
      </w:r>
      <w:r w:rsidR="00BB2A10">
        <w:rPr>
          <w:rFonts w:ascii="Times New Roman" w:hAnsi="Times New Roman" w:cs="Times New Roman"/>
        </w:rPr>
        <w:t>over tid, også etter de har flyttet fra voldsutøver får</w:t>
      </w:r>
      <w:r>
        <w:rPr>
          <w:rFonts w:ascii="Times New Roman" w:hAnsi="Times New Roman" w:cs="Times New Roman"/>
        </w:rPr>
        <w:t xml:space="preserve"> redusert arbeidsevne</w:t>
      </w:r>
      <w:r w:rsidR="00BB2A10">
        <w:rPr>
          <w:rFonts w:ascii="Times New Roman" w:hAnsi="Times New Roman" w:cs="Times New Roman"/>
        </w:rPr>
        <w:t xml:space="preserve"> og omsorgs</w:t>
      </w:r>
      <w:r w:rsidR="005941FF">
        <w:rPr>
          <w:rFonts w:ascii="Times New Roman" w:hAnsi="Times New Roman" w:cs="Times New Roman"/>
        </w:rPr>
        <w:t>kompetanse</w:t>
      </w:r>
      <w:r>
        <w:rPr>
          <w:rFonts w:ascii="Times New Roman" w:hAnsi="Times New Roman" w:cs="Times New Roman"/>
        </w:rPr>
        <w:t xml:space="preserve">. Dette skaper utfordringer knyttet til reetablering og samarbeid. </w:t>
      </w:r>
    </w:p>
    <w:p w14:paraId="1BFF9B60" w14:textId="57133FD8" w:rsidR="00BC408E" w:rsidRDefault="00BC408E" w:rsidP="008771BE">
      <w:pPr>
        <w:spacing w:line="360" w:lineRule="auto"/>
        <w:rPr>
          <w:rFonts w:ascii="Times New Roman" w:hAnsi="Times New Roman" w:cs="Times New Roman"/>
          <w:color w:val="FF0000"/>
        </w:rPr>
      </w:pPr>
      <w:r>
        <w:rPr>
          <w:noProof/>
        </w:rPr>
        <w:drawing>
          <wp:inline distT="0" distB="0" distL="0" distR="0" wp14:anchorId="188532FD" wp14:editId="03875648">
            <wp:extent cx="5760720" cy="3325867"/>
            <wp:effectExtent l="0" t="0" r="11430" b="8255"/>
            <wp:docPr id="304219732" name="Diagram 1">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B078B3" w14:textId="77777777" w:rsidR="00BC408E" w:rsidRPr="00113C1C" w:rsidRDefault="00BC408E" w:rsidP="008771BE">
      <w:pPr>
        <w:spacing w:line="360" w:lineRule="auto"/>
        <w:rPr>
          <w:rFonts w:ascii="Times New Roman" w:hAnsi="Times New Roman" w:cs="Times New Roman"/>
          <w:color w:val="FF0000"/>
        </w:rPr>
      </w:pPr>
    </w:p>
    <w:p w14:paraId="72ACAE9A" w14:textId="32641E48" w:rsidR="008771BE" w:rsidRDefault="008771BE" w:rsidP="008771BE">
      <w:pPr>
        <w:spacing w:line="360" w:lineRule="auto"/>
        <w:rPr>
          <w:rFonts w:ascii="Times New Roman" w:hAnsi="Times New Roman" w:cs="Times New Roman"/>
        </w:rPr>
      </w:pPr>
      <w:r>
        <w:rPr>
          <w:rFonts w:ascii="Times New Roman" w:hAnsi="Times New Roman" w:cs="Times New Roman"/>
        </w:rPr>
        <w:t xml:space="preserve">Tre voksne brukere hadde behov for flere opphold i 2024, en av disse hadde med barn. Totalt 13 av våre voksne beboere hadde med barn i 2024. Åtte av disse hadde kun ett barn i husholdningen, noe som forklarer et lavere antall barn boende på krisesenteret i 2024. To av barna med opphold på krisesenteret var ett år ved ankomst. Ni av 19 barn var under fem år. </w:t>
      </w:r>
    </w:p>
    <w:p w14:paraId="31F32130" w14:textId="77777777" w:rsidR="007438C8" w:rsidRDefault="008771BE" w:rsidP="009B167C">
      <w:pPr>
        <w:spacing w:line="360" w:lineRule="auto"/>
        <w:rPr>
          <w:rFonts w:ascii="Times New Roman" w:hAnsi="Times New Roman" w:cs="Times New Roman"/>
        </w:rPr>
      </w:pPr>
      <w:r>
        <w:rPr>
          <w:rFonts w:ascii="Times New Roman" w:hAnsi="Times New Roman" w:cs="Times New Roman"/>
        </w:rPr>
        <w:t xml:space="preserve">Det representerer en stor levekårsutfordring når barn og unge ikke vokser opp i trygghet – og som opplever vold, overgrep og omsorgssvikt. Å leve i vold i nære relasjoner kan bidra til at mennesker faller utenfor, og marginaliseres på flere områder. At mor blir ufør på grunn av volden hun har blitt utsatt for, og kanskje fremdeles fortsatt blir utsatt for </w:t>
      </w:r>
      <w:r w:rsidR="009E55A6">
        <w:rPr>
          <w:rFonts w:ascii="Times New Roman" w:hAnsi="Times New Roman" w:cs="Times New Roman"/>
        </w:rPr>
        <w:t xml:space="preserve">har store konsekvenser for </w:t>
      </w:r>
      <w:r>
        <w:rPr>
          <w:rFonts w:ascii="Times New Roman" w:hAnsi="Times New Roman" w:cs="Times New Roman"/>
        </w:rPr>
        <w:t xml:space="preserve">barna </w:t>
      </w:r>
      <w:r w:rsidR="00E86A5A">
        <w:rPr>
          <w:rFonts w:ascii="Times New Roman" w:hAnsi="Times New Roman" w:cs="Times New Roman"/>
        </w:rPr>
        <w:t xml:space="preserve">liv, deres </w:t>
      </w:r>
      <w:r>
        <w:rPr>
          <w:rFonts w:ascii="Times New Roman" w:hAnsi="Times New Roman" w:cs="Times New Roman"/>
        </w:rPr>
        <w:t xml:space="preserve">hverdag, muligheter </w:t>
      </w:r>
      <w:r w:rsidR="00E86A5A">
        <w:rPr>
          <w:rFonts w:ascii="Times New Roman" w:hAnsi="Times New Roman" w:cs="Times New Roman"/>
        </w:rPr>
        <w:t>for</w:t>
      </w:r>
      <w:r>
        <w:rPr>
          <w:rFonts w:ascii="Times New Roman" w:hAnsi="Times New Roman" w:cs="Times New Roman"/>
        </w:rPr>
        <w:t xml:space="preserve"> deltagelse på lik linje med andre barn, sosial omgang, tilgang på trygg og god bolig mm. Volden har</w:t>
      </w:r>
      <w:r w:rsidR="00B71478">
        <w:rPr>
          <w:rFonts w:ascii="Times New Roman" w:hAnsi="Times New Roman" w:cs="Times New Roman"/>
        </w:rPr>
        <w:t xml:space="preserve"> blant annet store kostnadskrevende ringvirkninger.</w:t>
      </w:r>
      <w:bookmarkStart w:id="10" w:name="_Toc192679613"/>
      <w:r w:rsidR="002555C8">
        <w:rPr>
          <w:rFonts w:ascii="Times New Roman" w:hAnsi="Times New Roman" w:cs="Times New Roman"/>
        </w:rPr>
        <w:t xml:space="preserve">                </w:t>
      </w:r>
    </w:p>
    <w:p w14:paraId="1940DFDF" w14:textId="574D079A" w:rsidR="009B167C" w:rsidRPr="00886117" w:rsidRDefault="009B167C" w:rsidP="009B167C">
      <w:pPr>
        <w:spacing w:line="360" w:lineRule="auto"/>
        <w:rPr>
          <w:rFonts w:cs="Times New Roman"/>
          <w:sz w:val="20"/>
          <w:szCs w:val="20"/>
        </w:rPr>
      </w:pPr>
      <w:r w:rsidRPr="00886117">
        <w:rPr>
          <w:rFonts w:cs="Calibri"/>
          <w:i/>
          <w:iCs/>
          <w:color w:val="EA5015" w:themeColor="text2" w:themeTint="BF"/>
          <w:sz w:val="20"/>
          <w:szCs w:val="20"/>
        </w:rPr>
        <w:t xml:space="preserve">«På krisesenteret, hos dere, er alle følelser lov. Uansett hva mine og barnas reaksjoner har vært, er vi blitt møtt av rolige voksne som har vist forståelse for alle våre følelser uten et snev av å dømme oss.» </w:t>
      </w:r>
      <w:r w:rsidRPr="00886117">
        <w:rPr>
          <w:rFonts w:cs="Calibri"/>
          <w:color w:val="EA5015" w:themeColor="text2" w:themeTint="BF"/>
          <w:sz w:val="20"/>
          <w:szCs w:val="20"/>
        </w:rPr>
        <w:t xml:space="preserve"> «Ida», mor til tre.</w:t>
      </w:r>
      <w:bookmarkEnd w:id="10"/>
    </w:p>
    <w:p w14:paraId="0E298F82" w14:textId="77777777" w:rsidR="00961E4E" w:rsidRDefault="00961E4E" w:rsidP="008771BE">
      <w:pPr>
        <w:spacing w:line="360" w:lineRule="auto"/>
        <w:rPr>
          <w:rFonts w:ascii="Times New Roman" w:hAnsi="Times New Roman" w:cs="Times New Roman"/>
        </w:rPr>
      </w:pPr>
    </w:p>
    <w:p w14:paraId="3C80A928" w14:textId="77777777" w:rsidR="006B42B4" w:rsidRDefault="006B42B4" w:rsidP="006B42B4">
      <w:pPr>
        <w:pStyle w:val="Overskrift2"/>
      </w:pPr>
      <w:bookmarkStart w:id="11" w:name="_Toc193728714"/>
      <w:r>
        <w:t>Krisesenterets muligheter</w:t>
      </w:r>
      <w:bookmarkEnd w:id="11"/>
    </w:p>
    <w:p w14:paraId="2EE644B7" w14:textId="1E47383B" w:rsidR="006B42B4" w:rsidRDefault="006B42B4" w:rsidP="006B42B4">
      <w:pPr>
        <w:spacing w:line="360" w:lineRule="auto"/>
        <w:rPr>
          <w:rFonts w:ascii="Times New Roman" w:hAnsi="Times New Roman" w:cs="Times New Roman"/>
        </w:rPr>
      </w:pPr>
      <w:r w:rsidRPr="00CE157E">
        <w:rPr>
          <w:rFonts w:ascii="Times New Roman" w:hAnsi="Times New Roman" w:cs="Times New Roman"/>
        </w:rPr>
        <w:t xml:space="preserve">På krisesenteret møter bruker profesjonelle hjelpere. </w:t>
      </w:r>
      <w:r w:rsidR="00DF5C9B" w:rsidRPr="00CE157E">
        <w:rPr>
          <w:rFonts w:ascii="Times New Roman" w:hAnsi="Times New Roman" w:cs="Times New Roman"/>
        </w:rPr>
        <w:t xml:space="preserve">Krisesenterets styrke er at </w:t>
      </w:r>
      <w:r w:rsidR="00C83ACA">
        <w:rPr>
          <w:rFonts w:ascii="Times New Roman" w:hAnsi="Times New Roman" w:cs="Times New Roman"/>
        </w:rPr>
        <w:t xml:space="preserve">bruker blir fulgt opp </w:t>
      </w:r>
      <w:r w:rsidR="00DF5C9B" w:rsidRPr="00CE157E">
        <w:rPr>
          <w:rFonts w:ascii="Times New Roman" w:hAnsi="Times New Roman" w:cs="Times New Roman"/>
        </w:rPr>
        <w:t>over tid</w:t>
      </w:r>
      <w:r w:rsidR="00DF5C9B">
        <w:rPr>
          <w:rFonts w:ascii="Times New Roman" w:hAnsi="Times New Roman" w:cs="Times New Roman"/>
        </w:rPr>
        <w:t xml:space="preserve">, og </w:t>
      </w:r>
      <w:r w:rsidR="00C83ACA">
        <w:rPr>
          <w:rFonts w:ascii="Times New Roman" w:hAnsi="Times New Roman" w:cs="Times New Roman"/>
        </w:rPr>
        <w:t xml:space="preserve">vi </w:t>
      </w:r>
      <w:r w:rsidR="00DF5C9B" w:rsidRPr="00CE157E">
        <w:rPr>
          <w:rFonts w:ascii="Times New Roman" w:hAnsi="Times New Roman" w:cs="Times New Roman"/>
        </w:rPr>
        <w:t>blir godt kjent med brukers fungering og behov</w:t>
      </w:r>
      <w:r w:rsidR="00DF5C9B">
        <w:rPr>
          <w:rFonts w:ascii="Times New Roman" w:hAnsi="Times New Roman" w:cs="Times New Roman"/>
        </w:rPr>
        <w:t xml:space="preserve">. </w:t>
      </w:r>
      <w:r w:rsidRPr="00CE157E">
        <w:rPr>
          <w:rFonts w:ascii="Times New Roman" w:hAnsi="Times New Roman" w:cs="Times New Roman"/>
        </w:rPr>
        <w:t>Med en gjennomsnit</w:t>
      </w:r>
      <w:r w:rsidR="00C24F59">
        <w:rPr>
          <w:rFonts w:ascii="Times New Roman" w:hAnsi="Times New Roman" w:cs="Times New Roman"/>
        </w:rPr>
        <w:t>tlig</w:t>
      </w:r>
      <w:r w:rsidRPr="00CE157E">
        <w:rPr>
          <w:rFonts w:ascii="Times New Roman" w:hAnsi="Times New Roman" w:cs="Times New Roman"/>
        </w:rPr>
        <w:t xml:space="preserve"> botid på 1,5 måneder får vi et </w:t>
      </w:r>
      <w:r>
        <w:rPr>
          <w:rFonts w:ascii="Times New Roman" w:hAnsi="Times New Roman" w:cs="Times New Roman"/>
        </w:rPr>
        <w:t xml:space="preserve">unikt og </w:t>
      </w:r>
      <w:r w:rsidRPr="00CE157E">
        <w:rPr>
          <w:rFonts w:ascii="Times New Roman" w:hAnsi="Times New Roman" w:cs="Times New Roman"/>
        </w:rPr>
        <w:t xml:space="preserve">grundig innblikk i brukers situasjon og </w:t>
      </w:r>
      <w:r w:rsidR="00343A15">
        <w:rPr>
          <w:rFonts w:ascii="Times New Roman" w:hAnsi="Times New Roman" w:cs="Times New Roman"/>
        </w:rPr>
        <w:t xml:space="preserve">barns </w:t>
      </w:r>
      <w:r w:rsidRPr="00CE157E">
        <w:rPr>
          <w:rFonts w:ascii="Times New Roman" w:hAnsi="Times New Roman" w:cs="Times New Roman"/>
        </w:rPr>
        <w:t xml:space="preserve">omsorgssituasjon. </w:t>
      </w:r>
      <w:r>
        <w:rPr>
          <w:rFonts w:ascii="Times New Roman" w:hAnsi="Times New Roman" w:cs="Times New Roman"/>
        </w:rPr>
        <w:t>G</w:t>
      </w:r>
      <w:r w:rsidRPr="00CE157E">
        <w:rPr>
          <w:rFonts w:ascii="Times New Roman" w:hAnsi="Times New Roman" w:cs="Times New Roman"/>
        </w:rPr>
        <w:t>jennom strukturerte samtaler gir vi informasjon, bidrar til bearbeiding, støtte mm</w:t>
      </w:r>
      <w:r w:rsidR="00A331B9" w:rsidRPr="00CE157E">
        <w:rPr>
          <w:rFonts w:ascii="Times New Roman" w:hAnsi="Times New Roman" w:cs="Times New Roman"/>
        </w:rPr>
        <w:t>.</w:t>
      </w:r>
      <w:r w:rsidR="007B5CEC">
        <w:rPr>
          <w:rFonts w:ascii="Times New Roman" w:hAnsi="Times New Roman" w:cs="Times New Roman"/>
        </w:rPr>
        <w:t xml:space="preserve"> </w:t>
      </w:r>
      <w:r w:rsidRPr="00CE157E">
        <w:rPr>
          <w:rFonts w:ascii="Times New Roman" w:hAnsi="Times New Roman" w:cs="Times New Roman"/>
        </w:rPr>
        <w:t xml:space="preserve">Vi skulle hatt mulighet til dette gjennom strukturerte samtaler med barn, som også har stort behov for å gjøre sin situasjon forståelig slik at de kan starte sin bearbeiding, samt informasjon. </w:t>
      </w:r>
      <w:r w:rsidR="00343A15" w:rsidRPr="00DF5C9B">
        <w:rPr>
          <w:rFonts w:ascii="Times New Roman" w:hAnsi="Times New Roman" w:cs="Times New Roman"/>
        </w:rPr>
        <w:t>I mangel av barnefaglig ansatt</w:t>
      </w:r>
      <w:r w:rsidR="00FA118E" w:rsidRPr="00DF5C9B">
        <w:rPr>
          <w:rFonts w:ascii="Times New Roman" w:hAnsi="Times New Roman" w:cs="Times New Roman"/>
        </w:rPr>
        <w:t xml:space="preserve"> er det </w:t>
      </w:r>
      <w:r w:rsidRPr="00DF5C9B">
        <w:rPr>
          <w:rFonts w:ascii="Times New Roman" w:hAnsi="Times New Roman" w:cs="Times New Roman"/>
        </w:rPr>
        <w:t xml:space="preserve">omsorgspersonens hovedkontakt som uttaler seg til barnevern, i fylkesnemnd og i retten, og som blir den som skal kreve barnets egne rettigheter realisert. </w:t>
      </w:r>
      <w:r w:rsidR="00FA118E" w:rsidRPr="00DF5C9B">
        <w:rPr>
          <w:rFonts w:ascii="Times New Roman" w:hAnsi="Times New Roman" w:cs="Times New Roman"/>
        </w:rPr>
        <w:t>Samtidig som den voksne bruker</w:t>
      </w:r>
      <w:r w:rsidR="004A7F84" w:rsidRPr="00DF5C9B">
        <w:rPr>
          <w:rFonts w:ascii="Times New Roman" w:hAnsi="Times New Roman" w:cs="Times New Roman"/>
        </w:rPr>
        <w:t xml:space="preserve">s rettigheter også skal realiseres. </w:t>
      </w:r>
    </w:p>
    <w:p w14:paraId="65E9D075" w14:textId="77777777" w:rsidR="008771BE" w:rsidRDefault="008771BE" w:rsidP="008771BE">
      <w:pPr>
        <w:spacing w:line="360" w:lineRule="auto"/>
        <w:rPr>
          <w:rFonts w:ascii="Times New Roman" w:hAnsi="Times New Roman" w:cs="Times New Roman"/>
          <w:color w:val="000000" w:themeColor="text1"/>
        </w:rPr>
      </w:pPr>
    </w:p>
    <w:p w14:paraId="55EF02D3" w14:textId="77777777" w:rsidR="008771BE" w:rsidRDefault="008771BE" w:rsidP="008771BE">
      <w:pPr>
        <w:pStyle w:val="Overskrift2"/>
      </w:pPr>
      <w:bookmarkStart w:id="12" w:name="_Toc193728715"/>
      <w:r>
        <w:t>Barn på krisesenteret</w:t>
      </w:r>
      <w:bookmarkEnd w:id="12"/>
      <w:r>
        <w:t xml:space="preserve"> </w:t>
      </w:r>
    </w:p>
    <w:p w14:paraId="0C4CAC8A" w14:textId="0044F6E4" w:rsidR="0085512D" w:rsidRDefault="009573CA" w:rsidP="002E6EF1">
      <w:pPr>
        <w:spacing w:line="360" w:lineRule="auto"/>
        <w:rPr>
          <w:rFonts w:ascii="Times New Roman" w:hAnsi="Times New Roman" w:cs="Times New Roman"/>
        </w:rPr>
      </w:pPr>
      <w:r>
        <w:rPr>
          <w:rFonts w:ascii="Times New Roman" w:hAnsi="Times New Roman" w:cs="Times New Roman"/>
        </w:rPr>
        <w:t xml:space="preserve">Barn på krisesenteret </w:t>
      </w:r>
      <w:r w:rsidR="00155829">
        <w:rPr>
          <w:rFonts w:ascii="Times New Roman" w:hAnsi="Times New Roman" w:cs="Times New Roman"/>
        </w:rPr>
        <w:t xml:space="preserve">regnes som </w:t>
      </w:r>
      <w:r w:rsidR="002C3B9A">
        <w:rPr>
          <w:rFonts w:ascii="Times New Roman" w:hAnsi="Times New Roman" w:cs="Times New Roman"/>
        </w:rPr>
        <w:t xml:space="preserve">særskilt utsatte </w:t>
      </w:r>
      <w:r w:rsidR="00913507">
        <w:rPr>
          <w:rFonts w:ascii="Times New Roman" w:hAnsi="Times New Roman" w:cs="Times New Roman"/>
        </w:rPr>
        <w:t xml:space="preserve">som </w:t>
      </w:r>
      <w:r>
        <w:rPr>
          <w:rFonts w:ascii="Times New Roman" w:hAnsi="Times New Roman" w:cs="Times New Roman"/>
        </w:rPr>
        <w:t xml:space="preserve">skal tas godt vare på (jf. </w:t>
      </w:r>
      <w:r w:rsidR="00085D3E">
        <w:rPr>
          <w:rFonts w:ascii="Times New Roman" w:hAnsi="Times New Roman" w:cs="Times New Roman"/>
        </w:rPr>
        <w:t>ot</w:t>
      </w:r>
      <w:r w:rsidR="00955FDD">
        <w:rPr>
          <w:rFonts w:ascii="Times New Roman" w:hAnsi="Times New Roman" w:cs="Times New Roman"/>
        </w:rPr>
        <w:t xml:space="preserve">-prop. nr. 96). </w:t>
      </w:r>
      <w:r w:rsidR="006F7934">
        <w:rPr>
          <w:rFonts w:ascii="Times New Roman" w:hAnsi="Times New Roman" w:cs="Times New Roman"/>
        </w:rPr>
        <w:t>Kunnskap om skadevirkningene vold i nære relasjoner har på barn</w:t>
      </w:r>
      <w:r w:rsidR="002E34DD">
        <w:rPr>
          <w:rFonts w:ascii="Times New Roman" w:hAnsi="Times New Roman" w:cs="Times New Roman"/>
        </w:rPr>
        <w:t xml:space="preserve"> – samt</w:t>
      </w:r>
      <w:r w:rsidR="002A5D1E">
        <w:rPr>
          <w:rFonts w:ascii="Times New Roman" w:hAnsi="Times New Roman" w:cs="Times New Roman"/>
        </w:rPr>
        <w:t xml:space="preserve"> kostnadene ved å ikke intervenere tidlig – gjør at krisesenterloven legger stor vekt på </w:t>
      </w:r>
      <w:r w:rsidR="00C9505B">
        <w:rPr>
          <w:rFonts w:ascii="Times New Roman" w:hAnsi="Times New Roman" w:cs="Times New Roman"/>
        </w:rPr>
        <w:t>at det skal gis et godt tilbud til barna</w:t>
      </w:r>
      <w:r w:rsidR="002E34DD">
        <w:rPr>
          <w:rFonts w:ascii="Times New Roman" w:hAnsi="Times New Roman" w:cs="Times New Roman"/>
        </w:rPr>
        <w:t xml:space="preserve"> som oppholder seg på krisesenteret</w:t>
      </w:r>
      <w:r w:rsidR="00C9505B">
        <w:rPr>
          <w:rFonts w:ascii="Times New Roman" w:hAnsi="Times New Roman" w:cs="Times New Roman"/>
        </w:rPr>
        <w:t xml:space="preserve">. Det er i barndommen kostnadene begynner å løpe. Krisesenteret er </w:t>
      </w:r>
      <w:r w:rsidR="00966334">
        <w:rPr>
          <w:rFonts w:ascii="Times New Roman" w:hAnsi="Times New Roman" w:cs="Times New Roman"/>
        </w:rPr>
        <w:t xml:space="preserve">viktig for </w:t>
      </w:r>
      <w:r w:rsidR="003F513F">
        <w:rPr>
          <w:rFonts w:ascii="Times New Roman" w:hAnsi="Times New Roman" w:cs="Times New Roman"/>
        </w:rPr>
        <w:t>å gi</w:t>
      </w:r>
      <w:r w:rsidR="00966334">
        <w:rPr>
          <w:rFonts w:ascii="Times New Roman" w:hAnsi="Times New Roman" w:cs="Times New Roman"/>
        </w:rPr>
        <w:t xml:space="preserve"> voldsutsatte barn psykologisk førstehjelp i en krisefase</w:t>
      </w:r>
      <w:r w:rsidR="007D65F2">
        <w:rPr>
          <w:rFonts w:ascii="Times New Roman" w:hAnsi="Times New Roman" w:cs="Times New Roman"/>
        </w:rPr>
        <w:t xml:space="preserve">, for å legge til rette for hverdagsliv, sikkerhet og for å vurdere hvordan </w:t>
      </w:r>
      <w:r w:rsidR="008E3B89">
        <w:rPr>
          <w:rFonts w:ascii="Times New Roman" w:hAnsi="Times New Roman" w:cs="Times New Roman"/>
        </w:rPr>
        <w:t xml:space="preserve">barna trenger å bli fulgt opp i det videre. </w:t>
      </w:r>
    </w:p>
    <w:p w14:paraId="22F535D5" w14:textId="587AC128" w:rsidR="002E6EF1" w:rsidRDefault="002E6EF1" w:rsidP="002E6EF1">
      <w:pPr>
        <w:spacing w:line="360" w:lineRule="auto"/>
        <w:rPr>
          <w:rFonts w:ascii="Times New Roman" w:hAnsi="Times New Roman" w:cs="Times New Roman"/>
        </w:rPr>
      </w:pPr>
      <w:r>
        <w:rPr>
          <w:rFonts w:ascii="Times New Roman" w:hAnsi="Times New Roman" w:cs="Times New Roman"/>
        </w:rPr>
        <w:lastRenderedPageBreak/>
        <w:t xml:space="preserve">Det er </w:t>
      </w:r>
      <w:r w:rsidR="0085512D">
        <w:rPr>
          <w:rFonts w:ascii="Times New Roman" w:hAnsi="Times New Roman" w:cs="Times New Roman"/>
        </w:rPr>
        <w:t xml:space="preserve">dessverre </w:t>
      </w:r>
      <w:r>
        <w:rPr>
          <w:rFonts w:ascii="Times New Roman" w:hAnsi="Times New Roman" w:cs="Times New Roman"/>
        </w:rPr>
        <w:t>fremdeles et stort behov for</w:t>
      </w:r>
      <w:r w:rsidRPr="00B856B2">
        <w:rPr>
          <w:rFonts w:ascii="Times New Roman" w:hAnsi="Times New Roman" w:cs="Times New Roman"/>
        </w:rPr>
        <w:t xml:space="preserve"> å sikre en nødvendig tydeliggjøring av </w:t>
      </w:r>
      <w:r>
        <w:rPr>
          <w:rFonts w:ascii="Times New Roman" w:hAnsi="Times New Roman" w:cs="Times New Roman"/>
        </w:rPr>
        <w:t xml:space="preserve">barn på krisesenteret sine </w:t>
      </w:r>
      <w:r w:rsidRPr="00B856B2">
        <w:rPr>
          <w:rFonts w:ascii="Times New Roman" w:hAnsi="Times New Roman" w:cs="Times New Roman"/>
        </w:rPr>
        <w:t>individuelle behov.</w:t>
      </w:r>
      <w:r>
        <w:rPr>
          <w:rFonts w:ascii="Times New Roman" w:hAnsi="Times New Roman" w:cs="Times New Roman"/>
        </w:rPr>
        <w:t xml:space="preserve"> </w:t>
      </w:r>
      <w:r w:rsidRPr="00B856B2">
        <w:rPr>
          <w:rFonts w:ascii="Times New Roman" w:hAnsi="Times New Roman" w:cs="Times New Roman"/>
        </w:rPr>
        <w:t xml:space="preserve">ACE –STUDIEN (The Adverse Childhood Experience Study Felitti/Anda) </w:t>
      </w:r>
      <w:r>
        <w:rPr>
          <w:rFonts w:ascii="Times New Roman" w:hAnsi="Times New Roman" w:cs="Times New Roman"/>
        </w:rPr>
        <w:t>viser at t</w:t>
      </w:r>
      <w:r w:rsidRPr="00B856B2">
        <w:rPr>
          <w:rFonts w:ascii="Times New Roman" w:hAnsi="Times New Roman" w:cs="Times New Roman"/>
        </w:rPr>
        <w:t>raumer i barndom kan gi langt kortere levetid enn gjennomsnittlig levealder. Krenkelser i form av vold og alvorlig omsorgssvikt i barneårene, gir omfattende fysiske og psykiske helseplager, og dårlige livsvilkår.</w:t>
      </w:r>
      <w:r>
        <w:rPr>
          <w:rFonts w:ascii="Times New Roman" w:hAnsi="Times New Roman" w:cs="Times New Roman"/>
        </w:rPr>
        <w:t xml:space="preserve"> </w:t>
      </w:r>
      <w:r w:rsidR="0085512D">
        <w:rPr>
          <w:rFonts w:ascii="Times New Roman" w:hAnsi="Times New Roman" w:cs="Times New Roman"/>
        </w:rPr>
        <w:t xml:space="preserve">Derfor er det et tankekors at </w:t>
      </w:r>
      <w:r w:rsidR="00B54C63">
        <w:rPr>
          <w:rFonts w:ascii="Times New Roman" w:hAnsi="Times New Roman" w:cs="Times New Roman"/>
        </w:rPr>
        <w:t xml:space="preserve">våre eierkommuner </w:t>
      </w:r>
      <w:r w:rsidR="007B7D02">
        <w:rPr>
          <w:rFonts w:ascii="Times New Roman" w:hAnsi="Times New Roman" w:cs="Times New Roman"/>
        </w:rPr>
        <w:t xml:space="preserve">over år har sett bort fra at krisesenteret mangler helt sentrale ressurser til å ta spesielt vare på barna som bor her. </w:t>
      </w:r>
      <w:r w:rsidR="0014609C">
        <w:rPr>
          <w:rFonts w:ascii="Times New Roman" w:hAnsi="Times New Roman" w:cs="Times New Roman"/>
        </w:rPr>
        <w:t>B</w:t>
      </w:r>
      <w:r w:rsidR="00BF58FF">
        <w:rPr>
          <w:rFonts w:ascii="Times New Roman" w:hAnsi="Times New Roman" w:cs="Times New Roman"/>
        </w:rPr>
        <w:t>esparelsene som ligger i å kunne forebygge alvorlige helseskader og belastninger på h</w:t>
      </w:r>
      <w:r w:rsidR="004C1C62">
        <w:rPr>
          <w:rFonts w:ascii="Times New Roman" w:hAnsi="Times New Roman" w:cs="Times New Roman"/>
        </w:rPr>
        <w:t xml:space="preserve">elsetjenester, skolesystemet og ulike hjelpetjenester, </w:t>
      </w:r>
      <w:r w:rsidR="00BF58FF">
        <w:rPr>
          <w:rFonts w:ascii="Times New Roman" w:hAnsi="Times New Roman" w:cs="Times New Roman"/>
        </w:rPr>
        <w:t xml:space="preserve">som tidlige traumer fører med </w:t>
      </w:r>
      <w:r w:rsidR="004C1C62">
        <w:rPr>
          <w:rFonts w:ascii="Times New Roman" w:hAnsi="Times New Roman" w:cs="Times New Roman"/>
        </w:rPr>
        <w:t>seg</w:t>
      </w:r>
      <w:r w:rsidR="0014609C">
        <w:rPr>
          <w:rFonts w:ascii="Times New Roman" w:hAnsi="Times New Roman" w:cs="Times New Roman"/>
        </w:rPr>
        <w:t xml:space="preserve">, er godt kjent for alle. </w:t>
      </w:r>
    </w:p>
    <w:p w14:paraId="341EE553" w14:textId="6362C6F7" w:rsidR="002E6EF1" w:rsidRDefault="002E6EF1" w:rsidP="002E6EF1">
      <w:pPr>
        <w:spacing w:line="360" w:lineRule="auto"/>
        <w:rPr>
          <w:rFonts w:ascii="Times New Roman" w:hAnsi="Times New Roman" w:cs="Times New Roman"/>
          <w:color w:val="000000" w:themeColor="text1"/>
        </w:rPr>
      </w:pPr>
      <w:r w:rsidRPr="00011983">
        <w:rPr>
          <w:rFonts w:ascii="Times New Roman" w:hAnsi="Times New Roman" w:cs="Times New Roman"/>
          <w:color w:val="000000" w:themeColor="text1"/>
        </w:rPr>
        <w:t>Når det gjel</w:t>
      </w:r>
      <w:r>
        <w:rPr>
          <w:rFonts w:ascii="Times New Roman" w:hAnsi="Times New Roman" w:cs="Times New Roman"/>
          <w:color w:val="000000" w:themeColor="text1"/>
        </w:rPr>
        <w:t>der hvordan ma</w:t>
      </w:r>
      <w:r w:rsidRPr="00011983">
        <w:rPr>
          <w:rFonts w:ascii="Times New Roman" w:hAnsi="Times New Roman" w:cs="Times New Roman"/>
          <w:color w:val="000000" w:themeColor="text1"/>
        </w:rPr>
        <w:t>n skal ta godt vare på barna, blir det understrek</w:t>
      </w:r>
      <w:r>
        <w:rPr>
          <w:rFonts w:ascii="Times New Roman" w:hAnsi="Times New Roman" w:cs="Times New Roman"/>
          <w:color w:val="000000" w:themeColor="text1"/>
        </w:rPr>
        <w:t>et</w:t>
      </w:r>
      <w:r w:rsidRPr="00011983">
        <w:rPr>
          <w:rFonts w:ascii="Times New Roman" w:hAnsi="Times New Roman" w:cs="Times New Roman"/>
          <w:color w:val="000000" w:themeColor="text1"/>
        </w:rPr>
        <w:t xml:space="preserve"> at god kvalitet her må </w:t>
      </w:r>
      <w:r>
        <w:rPr>
          <w:rFonts w:ascii="Times New Roman" w:hAnsi="Times New Roman" w:cs="Times New Roman"/>
          <w:color w:val="000000" w:themeColor="text1"/>
        </w:rPr>
        <w:t>ses</w:t>
      </w:r>
      <w:r w:rsidRPr="00011983">
        <w:rPr>
          <w:rFonts w:ascii="Times New Roman" w:hAnsi="Times New Roman" w:cs="Times New Roman"/>
          <w:color w:val="000000" w:themeColor="text1"/>
        </w:rPr>
        <w:t xml:space="preserve"> i lys av </w:t>
      </w:r>
      <w:r>
        <w:rPr>
          <w:rFonts w:ascii="Times New Roman" w:hAnsi="Times New Roman" w:cs="Times New Roman"/>
          <w:color w:val="000000" w:themeColor="text1"/>
        </w:rPr>
        <w:t>barns rettigheter</w:t>
      </w:r>
      <w:r w:rsidRPr="00011983">
        <w:rPr>
          <w:rFonts w:ascii="Times New Roman" w:hAnsi="Times New Roman" w:cs="Times New Roman"/>
          <w:color w:val="000000" w:themeColor="text1"/>
        </w:rPr>
        <w:t xml:space="preserve"> etter gjeldende regelverk, </w:t>
      </w:r>
      <w:r>
        <w:rPr>
          <w:rFonts w:ascii="Times New Roman" w:hAnsi="Times New Roman" w:cs="Times New Roman"/>
          <w:color w:val="000000" w:themeColor="text1"/>
        </w:rPr>
        <w:t xml:space="preserve">blant annet </w:t>
      </w:r>
      <w:r w:rsidRPr="00011983">
        <w:rPr>
          <w:rFonts w:ascii="Times New Roman" w:hAnsi="Times New Roman" w:cs="Times New Roman"/>
          <w:color w:val="000000" w:themeColor="text1"/>
        </w:rPr>
        <w:t>barnekonvensjonen. Barn som b</w:t>
      </w:r>
      <w:r>
        <w:rPr>
          <w:rFonts w:ascii="Times New Roman" w:hAnsi="Times New Roman" w:cs="Times New Roman"/>
          <w:color w:val="000000" w:themeColor="text1"/>
        </w:rPr>
        <w:t xml:space="preserve">or midlertidig </w:t>
      </w:r>
      <w:r w:rsidRPr="00011983">
        <w:rPr>
          <w:rFonts w:ascii="Times New Roman" w:hAnsi="Times New Roman" w:cs="Times New Roman"/>
          <w:color w:val="000000" w:themeColor="text1"/>
        </w:rPr>
        <w:t>på et krisesenter, har de</w:t>
      </w:r>
      <w:r>
        <w:rPr>
          <w:rFonts w:ascii="Times New Roman" w:hAnsi="Times New Roman" w:cs="Times New Roman"/>
          <w:color w:val="000000" w:themeColor="text1"/>
        </w:rPr>
        <w:t xml:space="preserve"> </w:t>
      </w:r>
      <w:r w:rsidRPr="00011983">
        <w:rPr>
          <w:rFonts w:ascii="Times New Roman" w:hAnsi="Times New Roman" w:cs="Times New Roman"/>
          <w:color w:val="000000" w:themeColor="text1"/>
        </w:rPr>
        <w:t>sam</w:t>
      </w:r>
      <w:r>
        <w:rPr>
          <w:rFonts w:ascii="Times New Roman" w:hAnsi="Times New Roman" w:cs="Times New Roman"/>
          <w:color w:val="000000" w:themeColor="text1"/>
        </w:rPr>
        <w:t>m</w:t>
      </w:r>
      <w:r w:rsidRPr="00011983">
        <w:rPr>
          <w:rFonts w:ascii="Times New Roman" w:hAnsi="Times New Roman" w:cs="Times New Roman"/>
          <w:color w:val="000000" w:themeColor="text1"/>
        </w:rPr>
        <w:t>e rett</w:t>
      </w:r>
      <w:r>
        <w:rPr>
          <w:rFonts w:ascii="Times New Roman" w:hAnsi="Times New Roman" w:cs="Times New Roman"/>
          <w:color w:val="000000" w:themeColor="text1"/>
        </w:rPr>
        <w:t>ighetene</w:t>
      </w:r>
      <w:r w:rsidRPr="00011983">
        <w:rPr>
          <w:rFonts w:ascii="Times New Roman" w:hAnsi="Times New Roman" w:cs="Times New Roman"/>
          <w:color w:val="000000" w:themeColor="text1"/>
        </w:rPr>
        <w:t xml:space="preserve"> og behov som alle andre barn. I e</w:t>
      </w:r>
      <w:r>
        <w:rPr>
          <w:rFonts w:ascii="Times New Roman" w:hAnsi="Times New Roman" w:cs="Times New Roman"/>
          <w:color w:val="000000" w:themeColor="text1"/>
        </w:rPr>
        <w:t>n</w:t>
      </w:r>
      <w:r w:rsidRPr="00011983">
        <w:rPr>
          <w:rFonts w:ascii="Times New Roman" w:hAnsi="Times New Roman" w:cs="Times New Roman"/>
          <w:color w:val="000000" w:themeColor="text1"/>
        </w:rPr>
        <w:t xml:space="preserve"> slik situasjon vil det ofte kreve særskilt tilrettelegging </w:t>
      </w:r>
      <w:r>
        <w:rPr>
          <w:rFonts w:ascii="Times New Roman" w:hAnsi="Times New Roman" w:cs="Times New Roman"/>
          <w:color w:val="000000" w:themeColor="text1"/>
        </w:rPr>
        <w:t xml:space="preserve">på krisesenteret </w:t>
      </w:r>
      <w:r w:rsidRPr="00011983">
        <w:rPr>
          <w:rFonts w:ascii="Times New Roman" w:hAnsi="Times New Roman" w:cs="Times New Roman"/>
          <w:color w:val="000000" w:themeColor="text1"/>
        </w:rPr>
        <w:t>om barna skal få dekt grunnlegg</w:t>
      </w:r>
      <w:r>
        <w:rPr>
          <w:rFonts w:ascii="Times New Roman" w:hAnsi="Times New Roman" w:cs="Times New Roman"/>
          <w:color w:val="000000" w:themeColor="text1"/>
        </w:rPr>
        <w:t>ende</w:t>
      </w:r>
      <w:r w:rsidRPr="00011983">
        <w:rPr>
          <w:rFonts w:ascii="Times New Roman" w:hAnsi="Times New Roman" w:cs="Times New Roman"/>
          <w:color w:val="000000" w:themeColor="text1"/>
        </w:rPr>
        <w:t xml:space="preserve"> behov, som behov for omsorg, utdanning, stimulering, lek og aktiviteter</w:t>
      </w:r>
      <w:r w:rsidR="00935F78">
        <w:rPr>
          <w:rFonts w:ascii="Times New Roman" w:hAnsi="Times New Roman" w:cs="Times New Roman"/>
          <w:color w:val="000000" w:themeColor="text1"/>
        </w:rPr>
        <w:t xml:space="preserve"> </w:t>
      </w:r>
      <w:r w:rsidR="00935F78">
        <w:rPr>
          <w:rFonts w:ascii="Times New Roman" w:hAnsi="Times New Roman" w:cs="Times New Roman"/>
        </w:rPr>
        <w:t>(jf. ot-prop. nr. 96)</w:t>
      </w:r>
      <w:r w:rsidRPr="00011983">
        <w:rPr>
          <w:rFonts w:ascii="Times New Roman" w:hAnsi="Times New Roman" w:cs="Times New Roman"/>
          <w:color w:val="000000" w:themeColor="text1"/>
        </w:rPr>
        <w:t>.</w:t>
      </w:r>
    </w:p>
    <w:p w14:paraId="20507CCB" w14:textId="77777777" w:rsidR="002E6EF1" w:rsidRDefault="002E6EF1" w:rsidP="002E6EF1">
      <w:pPr>
        <w:spacing w:line="360" w:lineRule="auto"/>
        <w:rPr>
          <w:rFonts w:ascii="Times New Roman" w:hAnsi="Times New Roman" w:cs="Times New Roman"/>
          <w:color w:val="000000" w:themeColor="text1"/>
        </w:rPr>
      </w:pPr>
      <w:r w:rsidRPr="00573E19">
        <w:rPr>
          <w:rFonts w:ascii="Times New Roman" w:hAnsi="Times New Roman" w:cs="Times New Roman"/>
          <w:color w:val="000000" w:themeColor="text1"/>
        </w:rPr>
        <w:t>I tillegg kan barn som b</w:t>
      </w:r>
      <w:r>
        <w:rPr>
          <w:rFonts w:ascii="Times New Roman" w:hAnsi="Times New Roman" w:cs="Times New Roman"/>
          <w:color w:val="000000" w:themeColor="text1"/>
        </w:rPr>
        <w:t>o</w:t>
      </w:r>
      <w:r w:rsidRPr="00573E19">
        <w:rPr>
          <w:rFonts w:ascii="Times New Roman" w:hAnsi="Times New Roman" w:cs="Times New Roman"/>
          <w:color w:val="000000" w:themeColor="text1"/>
        </w:rPr>
        <w:t>r på et krisesenter, ha behov for å arbeide seg igjennom traumatiske erfaringer. U</w:t>
      </w:r>
      <w:r>
        <w:rPr>
          <w:rFonts w:ascii="Times New Roman" w:hAnsi="Times New Roman" w:cs="Times New Roman"/>
          <w:color w:val="000000" w:themeColor="text1"/>
        </w:rPr>
        <w:t>ndersøkelser</w:t>
      </w:r>
      <w:r w:rsidRPr="00573E19">
        <w:rPr>
          <w:rFonts w:ascii="Times New Roman" w:hAnsi="Times New Roman" w:cs="Times New Roman"/>
          <w:color w:val="000000" w:themeColor="text1"/>
        </w:rPr>
        <w:t xml:space="preserve"> viser at barn som lever i familier der det blir utøvd v</w:t>
      </w:r>
      <w:r>
        <w:rPr>
          <w:rFonts w:ascii="Times New Roman" w:hAnsi="Times New Roman" w:cs="Times New Roman"/>
          <w:color w:val="000000" w:themeColor="text1"/>
        </w:rPr>
        <w:t>old</w:t>
      </w:r>
      <w:r w:rsidRPr="00573E19">
        <w:rPr>
          <w:rFonts w:ascii="Times New Roman" w:hAnsi="Times New Roman" w:cs="Times New Roman"/>
          <w:color w:val="000000" w:themeColor="text1"/>
        </w:rPr>
        <w:t>, har behov for et fristed der de kan utvikle seg og få tankene bort fra den volden de har opplevd. Barn som er eksponerte for v</w:t>
      </w:r>
      <w:r>
        <w:rPr>
          <w:rFonts w:ascii="Times New Roman" w:hAnsi="Times New Roman" w:cs="Times New Roman"/>
          <w:color w:val="000000" w:themeColor="text1"/>
        </w:rPr>
        <w:t>o</w:t>
      </w:r>
      <w:r w:rsidRPr="00573E19">
        <w:rPr>
          <w:rFonts w:ascii="Times New Roman" w:hAnsi="Times New Roman" w:cs="Times New Roman"/>
          <w:color w:val="000000" w:themeColor="text1"/>
        </w:rPr>
        <w:t>ld, kan ha behov for et samtaletilbud. Dette behovet stiller krav til innsikt om barns vilkår og virkelighet både hos foresatte og hos medarbeidere ved et krisesenter. Det krever også kunnskap om rettigheter i forhold til barnevernet og andre deler av hjelpe-, kontroll- og rettsapparatet, i tillegg til faglig innsikt i mestrings- og overlevingsstrategier hos barn.</w:t>
      </w:r>
      <w:r>
        <w:rPr>
          <w:rFonts w:ascii="Times New Roman" w:hAnsi="Times New Roman" w:cs="Times New Roman"/>
          <w:color w:val="000000" w:themeColor="text1"/>
        </w:rPr>
        <w:t xml:space="preserve"> </w:t>
      </w:r>
    </w:p>
    <w:p w14:paraId="05A77304" w14:textId="0AD6899B" w:rsidR="00C521C0" w:rsidRPr="00C521C0" w:rsidRDefault="00C521C0" w:rsidP="00C521C0">
      <w:pPr>
        <w:rPr>
          <w:color w:val="EA5015" w:themeColor="text2" w:themeTint="BF"/>
          <w:sz w:val="20"/>
          <w:szCs w:val="20"/>
        </w:rPr>
      </w:pPr>
      <w:r>
        <w:rPr>
          <w:i/>
          <w:iCs/>
          <w:color w:val="EA5015" w:themeColor="text2" w:themeTint="BF"/>
          <w:sz w:val="20"/>
          <w:szCs w:val="20"/>
        </w:rPr>
        <w:t xml:space="preserve">«Mamma, en venn sa til meg at krise er et vondt ord, men krisesenteret er jo verdens beste sted med snille voksne, morsomme leker, fine senger og masse mer. Jeg trodde krise var et positivt ord jeg, mamma.» </w:t>
      </w:r>
      <w:r>
        <w:rPr>
          <w:color w:val="EA5015" w:themeColor="text2" w:themeTint="BF"/>
          <w:sz w:val="20"/>
          <w:szCs w:val="20"/>
        </w:rPr>
        <w:t>Bruker 7 år.</w:t>
      </w:r>
    </w:p>
    <w:p w14:paraId="4AD030D7" w14:textId="77777777" w:rsidR="002E6EF1" w:rsidRDefault="002E6EF1" w:rsidP="002E6EF1">
      <w:pPr>
        <w:spacing w:line="360" w:lineRule="auto"/>
        <w:rPr>
          <w:rFonts w:ascii="Times New Roman" w:hAnsi="Times New Roman" w:cs="Times New Roman"/>
        </w:rPr>
      </w:pPr>
      <w:r>
        <w:rPr>
          <w:rFonts w:ascii="Times New Roman" w:hAnsi="Times New Roman" w:cs="Times New Roman"/>
        </w:rPr>
        <w:t xml:space="preserve">I perioden 2015-2024 har nærmere 300 barn hatt opphold ved Gjøvik krisesenter. De aller fleste har bodd her med sin mor, med far eller stefar som voldsutøver. En stor andel av barna som oppholder seg på krisesenteret er i alderen 0-6 år. Her ligger det et mulighetsrom. Hvis vi velger å benytte oss av det, kan det bidra til å spare samfunnet, kommunene for store summer i fremtidige kostnader. </w:t>
      </w:r>
    </w:p>
    <w:p w14:paraId="0E88C28C" w14:textId="77777777" w:rsidR="008C7C4A" w:rsidRDefault="008C7C4A" w:rsidP="002E6EF1">
      <w:pPr>
        <w:spacing w:line="360" w:lineRule="auto"/>
        <w:rPr>
          <w:rFonts w:ascii="Times New Roman" w:hAnsi="Times New Roman" w:cs="Times New Roman"/>
        </w:rPr>
      </w:pPr>
    </w:p>
    <w:p w14:paraId="51BFF716" w14:textId="77777777" w:rsidR="00707800" w:rsidRDefault="00707800" w:rsidP="002E6EF1"/>
    <w:p w14:paraId="2061625D" w14:textId="53074354" w:rsidR="008C7C4A" w:rsidRDefault="008C7C4A" w:rsidP="00705CCB">
      <w:pPr>
        <w:spacing w:line="360" w:lineRule="auto"/>
        <w:rPr>
          <w:rFonts w:ascii="Times New Roman" w:hAnsi="Times New Roman" w:cs="Times New Roman"/>
        </w:rPr>
      </w:pPr>
      <w:r>
        <w:rPr>
          <w:noProof/>
        </w:rPr>
        <w:lastRenderedPageBreak/>
        <w:drawing>
          <wp:inline distT="0" distB="0" distL="0" distR="0" wp14:anchorId="58AEDA89" wp14:editId="7A05C4D8">
            <wp:extent cx="5362575" cy="2743200"/>
            <wp:effectExtent l="0" t="0" r="9525" b="0"/>
            <wp:docPr id="965489719" name="Diagram 1">
              <a:extLst xmlns:a="http://schemas.openxmlformats.org/drawingml/2006/main">
                <a:ext uri="{FF2B5EF4-FFF2-40B4-BE49-F238E27FC236}">
                  <a16:creationId xmlns:a16="http://schemas.microsoft.com/office/drawing/2014/main" id="{D9775F56-7F27-45A7-ADD0-5B58B4DB6E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198760" w14:textId="77777777" w:rsidR="00FD30B2" w:rsidRDefault="00FD30B2" w:rsidP="00705CCB">
      <w:pPr>
        <w:spacing w:line="360" w:lineRule="auto"/>
        <w:rPr>
          <w:rFonts w:ascii="Times New Roman" w:hAnsi="Times New Roman" w:cs="Times New Roman"/>
        </w:rPr>
      </w:pPr>
    </w:p>
    <w:p w14:paraId="0236747F" w14:textId="47615FCC" w:rsidR="001358C1" w:rsidRDefault="002E6EF1" w:rsidP="00705CCB">
      <w:pPr>
        <w:spacing w:line="360" w:lineRule="auto"/>
        <w:rPr>
          <w:rFonts w:ascii="Times New Roman" w:hAnsi="Times New Roman" w:cs="Times New Roman"/>
        </w:rPr>
      </w:pPr>
      <w:r w:rsidRPr="006B42B4">
        <w:rPr>
          <w:rFonts w:ascii="Times New Roman" w:hAnsi="Times New Roman" w:cs="Times New Roman"/>
        </w:rPr>
        <w:t>Vi vet at det er lettere å mobilisere hjelp til familien når man kommer tidlig inn</w:t>
      </w:r>
      <w:r w:rsidR="00087AFA">
        <w:rPr>
          <w:rFonts w:ascii="Times New Roman" w:hAnsi="Times New Roman" w:cs="Times New Roman"/>
        </w:rPr>
        <w:t>, og her kan</w:t>
      </w:r>
      <w:r w:rsidRPr="006B42B4">
        <w:rPr>
          <w:rFonts w:ascii="Times New Roman" w:hAnsi="Times New Roman" w:cs="Times New Roman"/>
        </w:rPr>
        <w:t xml:space="preserve"> krisesenteret være en viktig brobygger inn til andre hjelpeinstanser. Det er også dette våre samarbeidskommuner rapporterer at de savner mer av fra krisesenteret. Dette krever imidlertid at kommunene gir driftsbetingelser som kan sørge for </w:t>
      </w:r>
      <w:r w:rsidR="00E87E4E">
        <w:rPr>
          <w:rFonts w:ascii="Times New Roman" w:hAnsi="Times New Roman" w:cs="Times New Roman"/>
        </w:rPr>
        <w:t xml:space="preserve">rett </w:t>
      </w:r>
      <w:r w:rsidRPr="006B42B4">
        <w:rPr>
          <w:rFonts w:ascii="Times New Roman" w:hAnsi="Times New Roman" w:cs="Times New Roman"/>
        </w:rPr>
        <w:t xml:space="preserve">verktøy, nemlig økte </w:t>
      </w:r>
      <w:r w:rsidR="00E87E4E">
        <w:rPr>
          <w:rFonts w:ascii="Times New Roman" w:hAnsi="Times New Roman" w:cs="Times New Roman"/>
        </w:rPr>
        <w:t xml:space="preserve">driftsrammer, herunder mer </w:t>
      </w:r>
      <w:r w:rsidRPr="006B42B4">
        <w:rPr>
          <w:rFonts w:ascii="Times New Roman" w:hAnsi="Times New Roman" w:cs="Times New Roman"/>
        </w:rPr>
        <w:t xml:space="preserve">personalressurser. </w:t>
      </w:r>
    </w:p>
    <w:p w14:paraId="6FA4F40D" w14:textId="77777777" w:rsidR="00A94B83" w:rsidRDefault="00A94B83" w:rsidP="00705CCB">
      <w:pPr>
        <w:spacing w:line="360" w:lineRule="auto"/>
        <w:rPr>
          <w:rFonts w:ascii="Times New Roman" w:hAnsi="Times New Roman" w:cs="Times New Roman"/>
        </w:rPr>
      </w:pPr>
    </w:p>
    <w:p w14:paraId="100DE0A5" w14:textId="05F74789" w:rsidR="00863FD0" w:rsidRDefault="00863FD0" w:rsidP="00863FD0">
      <w:pPr>
        <w:pStyle w:val="Overskrift2"/>
      </w:pPr>
      <w:bookmarkStart w:id="13" w:name="_Toc193728716"/>
      <w:r>
        <w:t>Vold mot dyr</w:t>
      </w:r>
      <w:bookmarkEnd w:id="13"/>
    </w:p>
    <w:p w14:paraId="1A154C3D" w14:textId="0888A749" w:rsidR="00863FD0" w:rsidRDefault="00863FD0" w:rsidP="00863FD0">
      <w:pPr>
        <w:spacing w:line="360" w:lineRule="auto"/>
        <w:rPr>
          <w:rFonts w:ascii="Times New Roman" w:hAnsi="Times New Roman" w:cs="Times New Roman"/>
          <w:sz w:val="24"/>
          <w:szCs w:val="24"/>
        </w:rPr>
      </w:pPr>
      <w:r w:rsidRPr="00E67B98">
        <w:rPr>
          <w:rFonts w:ascii="Times New Roman" w:hAnsi="Times New Roman" w:cs="Times New Roman"/>
          <w:sz w:val="24"/>
          <w:szCs w:val="24"/>
        </w:rPr>
        <w:t>Har bruker kjæledyr eller tjenestedyr? Det er et av spørsmålene på krisesenterets registreringsskjema for brukere av bo- og dagtilbudet. Dette spør vi om fordi vi har kunnskap om at mishandling av dyr, eller frykt for og trusler om mishandling av kjæledyr forekommer sammen med andre former for vold i nære relasjoner.</w:t>
      </w:r>
      <w:r w:rsidRPr="00D9290A">
        <w:rPr>
          <w:rFonts w:ascii="Times New Roman" w:hAnsi="Times New Roman" w:cs="Times New Roman"/>
          <w:sz w:val="24"/>
          <w:szCs w:val="24"/>
        </w:rPr>
        <w:t xml:space="preserve"> </w:t>
      </w:r>
      <w:r w:rsidRPr="00E67B98">
        <w:rPr>
          <w:rFonts w:ascii="Times New Roman" w:hAnsi="Times New Roman" w:cs="Times New Roman"/>
          <w:sz w:val="24"/>
          <w:szCs w:val="24"/>
        </w:rPr>
        <w:t xml:space="preserve">Vold mot dyr er en del av «familievolden». </w:t>
      </w:r>
      <w:r>
        <w:rPr>
          <w:rFonts w:ascii="Times New Roman" w:hAnsi="Times New Roman" w:cs="Times New Roman"/>
          <w:sz w:val="24"/>
          <w:szCs w:val="24"/>
        </w:rPr>
        <w:t>Vi opplever at noen brukere vegrer seg for å forlate sine dyr og søke beskyttelse på krisesenteret, fordi de er redd for at dyret skal bli utsatt for vold. Cirka 24</w:t>
      </w:r>
      <w:r w:rsidR="003D1034">
        <w:rPr>
          <w:rFonts w:ascii="Times New Roman" w:hAnsi="Times New Roman" w:cs="Times New Roman"/>
          <w:sz w:val="24"/>
          <w:szCs w:val="24"/>
        </w:rPr>
        <w:t>,4</w:t>
      </w:r>
      <w:r>
        <w:rPr>
          <w:rFonts w:ascii="Times New Roman" w:hAnsi="Times New Roman" w:cs="Times New Roman"/>
          <w:sz w:val="24"/>
          <w:szCs w:val="24"/>
        </w:rPr>
        <w:t xml:space="preserve"> prosent av våre beboere i 202</w:t>
      </w:r>
      <w:r w:rsidR="003D1034">
        <w:rPr>
          <w:rFonts w:ascii="Times New Roman" w:hAnsi="Times New Roman" w:cs="Times New Roman"/>
          <w:sz w:val="24"/>
          <w:szCs w:val="24"/>
        </w:rPr>
        <w:t>4</w:t>
      </w:r>
      <w:r>
        <w:rPr>
          <w:rFonts w:ascii="Times New Roman" w:hAnsi="Times New Roman" w:cs="Times New Roman"/>
          <w:sz w:val="24"/>
          <w:szCs w:val="24"/>
        </w:rPr>
        <w:t xml:space="preserve"> oppga at de hadde kjæledyr/tjenestedyr hjemme. Krisesenteret har per i dag ikke noe tilbud til voldsutsattes dyr.</w:t>
      </w:r>
    </w:p>
    <w:p w14:paraId="658DD380" w14:textId="77777777" w:rsidR="00C83781" w:rsidRPr="006B42B4" w:rsidRDefault="00C83781" w:rsidP="00C83781">
      <w:pPr>
        <w:spacing w:line="360" w:lineRule="auto"/>
        <w:rPr>
          <w:rFonts w:ascii="Times New Roman" w:hAnsi="Times New Roman" w:cs="Times New Roman"/>
        </w:rPr>
      </w:pPr>
    </w:p>
    <w:p w14:paraId="0CF7BB8E" w14:textId="77777777" w:rsidR="00C83781" w:rsidRPr="00D7401D" w:rsidRDefault="00C83781" w:rsidP="00C83781">
      <w:pPr>
        <w:pStyle w:val="Overskrift1"/>
        <w:rPr>
          <w:u w:val="single"/>
        </w:rPr>
      </w:pPr>
      <w:bookmarkStart w:id="14" w:name="_Toc193728717"/>
      <w:r w:rsidRPr="00D7401D">
        <w:rPr>
          <w:u w:val="single"/>
        </w:rPr>
        <w:t>Samarbeid</w:t>
      </w:r>
      <w:bookmarkEnd w:id="14"/>
    </w:p>
    <w:p w14:paraId="16E2F933" w14:textId="18FC0E2A" w:rsidR="00C83781" w:rsidRPr="00FA3784" w:rsidRDefault="00C83781" w:rsidP="00C83781">
      <w:pPr>
        <w:spacing w:line="360" w:lineRule="auto"/>
        <w:rPr>
          <w:rFonts w:ascii="Times New Roman" w:hAnsi="Times New Roman" w:cs="Times New Roman"/>
          <w:color w:val="FF0000"/>
        </w:rPr>
      </w:pPr>
      <w:r>
        <w:rPr>
          <w:rFonts w:ascii="Times New Roman" w:hAnsi="Times New Roman" w:cs="Times New Roman"/>
          <w:color w:val="000000" w:themeColor="text1"/>
        </w:rPr>
        <w:t xml:space="preserve">Krisesenteret er, på lik linje med andre hjelpeinstanser, forpliktet til å samarbeide (jf. Lov om krisesentertilbud § 4: Samordning av tjenester). Gjensidigheten i denne plikten handler blant annet om </w:t>
      </w:r>
      <w:r>
        <w:rPr>
          <w:rFonts w:ascii="Times New Roman" w:hAnsi="Times New Roman" w:cs="Times New Roman"/>
          <w:color w:val="000000" w:themeColor="text1"/>
        </w:rPr>
        <w:lastRenderedPageBreak/>
        <w:t xml:space="preserve">at vi er avhengig av hverandres ressurser, kompetanse og ansvarsområder for å kunne gjøre jobben vår opp mot voldsutsattes behov, både på kort og lang sikt. </w:t>
      </w:r>
      <w:r w:rsidRPr="00FA3784">
        <w:rPr>
          <w:rFonts w:ascii="Times New Roman" w:hAnsi="Times New Roman" w:cs="Times New Roman"/>
          <w:color w:val="000000" w:themeColor="text1"/>
        </w:rPr>
        <w:t xml:space="preserve">Samarbeid </w:t>
      </w:r>
      <w:r>
        <w:rPr>
          <w:rFonts w:ascii="Times New Roman" w:hAnsi="Times New Roman" w:cs="Times New Roman"/>
          <w:color w:val="000000" w:themeColor="text1"/>
        </w:rPr>
        <w:t>bør</w:t>
      </w:r>
      <w:r w:rsidRPr="00FA3784">
        <w:rPr>
          <w:rFonts w:ascii="Times New Roman" w:hAnsi="Times New Roman" w:cs="Times New Roman"/>
          <w:color w:val="000000" w:themeColor="text1"/>
        </w:rPr>
        <w:t xml:space="preserve"> på plass rundt bruker i løpet av oppholdet på krisesenteret</w:t>
      </w:r>
      <w:r>
        <w:rPr>
          <w:rFonts w:ascii="Times New Roman" w:hAnsi="Times New Roman" w:cs="Times New Roman"/>
          <w:color w:val="000000" w:themeColor="text1"/>
        </w:rPr>
        <w:t>. Dette</w:t>
      </w:r>
      <w:r w:rsidRPr="00FA3784">
        <w:rPr>
          <w:rFonts w:ascii="Times New Roman" w:hAnsi="Times New Roman" w:cs="Times New Roman"/>
          <w:color w:val="000000" w:themeColor="text1"/>
        </w:rPr>
        <w:t xml:space="preserve"> krever ofte at bruker kommer over den første krisefasen før dette realiseres. Samarbeidet er viktig knyttet til brukers langsiktige behov. </w:t>
      </w:r>
      <w:r>
        <w:rPr>
          <w:rFonts w:ascii="Times New Roman" w:hAnsi="Times New Roman" w:cs="Times New Roman"/>
          <w:color w:val="000000" w:themeColor="text1"/>
        </w:rPr>
        <w:t xml:space="preserve">Vi </w:t>
      </w:r>
      <w:r w:rsidR="00F50A07">
        <w:rPr>
          <w:rFonts w:ascii="Times New Roman" w:hAnsi="Times New Roman" w:cs="Times New Roman"/>
          <w:color w:val="000000" w:themeColor="text1"/>
        </w:rPr>
        <w:t>vet</w:t>
      </w:r>
      <w:r>
        <w:rPr>
          <w:rFonts w:ascii="Times New Roman" w:hAnsi="Times New Roman" w:cs="Times New Roman"/>
          <w:color w:val="000000" w:themeColor="text1"/>
        </w:rPr>
        <w:t xml:space="preserve"> at over 30 % av våre brukere kommer hit på eget initiativ, ofte da uten at andre hjelpeinstanser har vært involvert eller kjent til volden. </w:t>
      </w:r>
    </w:p>
    <w:p w14:paraId="1C7EDF5D" w14:textId="77777777" w:rsidR="00C83781" w:rsidRDefault="00C83781" w:rsidP="00C83781">
      <w:pPr>
        <w:spacing w:line="360" w:lineRule="auto"/>
        <w:rPr>
          <w:rFonts w:ascii="Times New Roman" w:hAnsi="Times New Roman" w:cs="Times New Roman"/>
          <w:color w:val="000000" w:themeColor="text1"/>
        </w:rPr>
      </w:pPr>
      <w:r w:rsidRPr="007E3C87">
        <w:rPr>
          <w:rFonts w:ascii="Times New Roman" w:hAnsi="Times New Roman" w:cs="Times New Roman"/>
          <w:color w:val="000000" w:themeColor="text1"/>
        </w:rPr>
        <w:t>Riksrevisjonens rapport om myndighetenes innsats mot vold i nære relasjoner (2022) påpeker at manglende avklaring av roller og ansvar mellom aktører og tjenester bidrar til at voldsutsatte ikke fanges opp og/eller ikke får hjelpen de har behov for. Dette fremheves også i forskning på kommunenes arbeid med reetablering etter krisesenteropphold (Norce og NKVTS, 2021). Her peker barn selv på krisesenterets sentrale rolle som en mediator mellom ulike instanser i den tverrsektorielle tiltakskjeden.</w:t>
      </w:r>
    </w:p>
    <w:p w14:paraId="4A4BB15A" w14:textId="77777777" w:rsidR="00C83781" w:rsidRDefault="00C83781" w:rsidP="00C8378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I løpet av 2024 har vi kommet i mål med samarbeidsavtaler med de fleste av våre samarbeidskommuner. Den interkommunale handlingsplanen mot vold i nære relasjoner er vedtatt i alle kommunene. Hvordan tiltak i denne blir fulgt opp og iverksatt, er noe krisesenteret vil følge tett. Vi har informert flere offentlige instanser om krisesenterets arbeid i 2024, gjennomført nettverksmøter med andre krisesenter i Innlandet, vært med i oppstarten av prosjektet </w:t>
      </w:r>
      <w:r>
        <w:rPr>
          <w:rFonts w:ascii="Times New Roman" w:hAnsi="Times New Roman" w:cs="Times New Roman"/>
          <w:i/>
          <w:iCs/>
          <w:color w:val="000000" w:themeColor="text1"/>
        </w:rPr>
        <w:t xml:space="preserve">TryggEst. </w:t>
      </w:r>
      <w:r>
        <w:rPr>
          <w:rFonts w:ascii="Times New Roman" w:hAnsi="Times New Roman" w:cs="Times New Roman"/>
          <w:color w:val="000000" w:themeColor="text1"/>
        </w:rPr>
        <w:t xml:space="preserve">Fokus på samarbeid er imidlertid ferskvare og vi ser stadig behov for å bruke mer ressurser på å følge opp dette. </w:t>
      </w:r>
    </w:p>
    <w:p w14:paraId="4F30688A" w14:textId="77777777" w:rsidR="00C83781" w:rsidRPr="00863FD0" w:rsidRDefault="00C83781" w:rsidP="00863FD0">
      <w:pPr>
        <w:spacing w:line="360" w:lineRule="auto"/>
      </w:pPr>
    </w:p>
    <w:p w14:paraId="62F5D324" w14:textId="7C0C46EE" w:rsidR="009735E2" w:rsidRPr="000519B3" w:rsidRDefault="009735E2" w:rsidP="000519B3">
      <w:pPr>
        <w:pStyle w:val="Overskrift1"/>
        <w:rPr>
          <w:u w:val="single"/>
        </w:rPr>
      </w:pPr>
      <w:bookmarkStart w:id="15" w:name="_Toc193728718"/>
      <w:r w:rsidRPr="00D7401D">
        <w:rPr>
          <w:u w:val="single"/>
        </w:rPr>
        <w:t>Organisasjonsform</w:t>
      </w:r>
      <w:bookmarkEnd w:id="15"/>
    </w:p>
    <w:p w14:paraId="655587AB" w14:textId="431F4842" w:rsidR="00B11A3A" w:rsidRPr="00B856B2" w:rsidRDefault="00B11A3A" w:rsidP="00B11A3A">
      <w:pPr>
        <w:spacing w:after="0" w:line="360" w:lineRule="auto"/>
        <w:rPr>
          <w:rFonts w:ascii="Times New Roman" w:hAnsi="Times New Roman" w:cs="Times New Roman"/>
        </w:rPr>
      </w:pPr>
      <w:r w:rsidRPr="00B856B2">
        <w:rPr>
          <w:rFonts w:ascii="Times New Roman" w:hAnsi="Times New Roman" w:cs="Times New Roman"/>
        </w:rPr>
        <w:t xml:space="preserve">Eierkommunene for Gjøvik Krisesenter IKS sitter med representanter i styret og i representantskapet. </w:t>
      </w:r>
      <w:r w:rsidR="00D746CA">
        <w:rPr>
          <w:rFonts w:ascii="Times New Roman" w:hAnsi="Times New Roman" w:cs="Times New Roman"/>
        </w:rPr>
        <w:t xml:space="preserve">Ansvaret for den </w:t>
      </w:r>
      <w:r w:rsidRPr="00B856B2">
        <w:rPr>
          <w:rFonts w:ascii="Times New Roman" w:hAnsi="Times New Roman" w:cs="Times New Roman"/>
        </w:rPr>
        <w:t>daglige driften er lagt til daglig leder</w:t>
      </w:r>
      <w:r w:rsidR="00D746CA">
        <w:rPr>
          <w:rFonts w:ascii="Times New Roman" w:hAnsi="Times New Roman" w:cs="Times New Roman"/>
        </w:rPr>
        <w:t>.</w:t>
      </w:r>
      <w:r w:rsidRPr="0092431C">
        <w:rPr>
          <w:rFonts w:ascii="Times New Roman" w:hAnsi="Times New Roman" w:cs="Times New Roman"/>
          <w:color w:val="FF0000"/>
        </w:rPr>
        <w:t xml:space="preserve"> </w:t>
      </w:r>
      <w:r w:rsidRPr="00B856B2">
        <w:rPr>
          <w:rFonts w:ascii="Times New Roman" w:hAnsi="Times New Roman" w:cs="Times New Roman"/>
        </w:rPr>
        <w:t>Gjennom IKS-organisering har alle</w:t>
      </w:r>
      <w:r w:rsidRPr="00D746CA">
        <w:rPr>
          <w:rFonts w:ascii="Times New Roman" w:hAnsi="Times New Roman" w:cs="Times New Roman"/>
        </w:rPr>
        <w:t xml:space="preserve"> </w:t>
      </w:r>
      <w:r w:rsidR="0092431C" w:rsidRPr="00D746CA">
        <w:rPr>
          <w:rFonts w:ascii="Times New Roman" w:hAnsi="Times New Roman" w:cs="Times New Roman"/>
        </w:rPr>
        <w:t xml:space="preserve">de </w:t>
      </w:r>
      <w:r w:rsidRPr="00B856B2">
        <w:rPr>
          <w:rFonts w:ascii="Times New Roman" w:hAnsi="Times New Roman" w:cs="Times New Roman"/>
        </w:rPr>
        <w:t>samarbeidende kommunene tydelige forpliktelser for å sørge for et godt krisesentertilbud for sine innbyggere som er utsatt for vold i nære relasjoner. Organisasjonsformen og eierstruktur er uendret fra 202</w:t>
      </w:r>
      <w:r w:rsidR="00E57177">
        <w:rPr>
          <w:rFonts w:ascii="Times New Roman" w:hAnsi="Times New Roman" w:cs="Times New Roman"/>
        </w:rPr>
        <w:t>3</w:t>
      </w:r>
      <w:r w:rsidRPr="00B856B2">
        <w:rPr>
          <w:rFonts w:ascii="Times New Roman" w:hAnsi="Times New Roman" w:cs="Times New Roman"/>
        </w:rPr>
        <w:t xml:space="preserve">. </w:t>
      </w:r>
    </w:p>
    <w:p w14:paraId="4512DFEB" w14:textId="77777777" w:rsidR="009735E2" w:rsidRDefault="009735E2" w:rsidP="009735E2"/>
    <w:p w14:paraId="2BD5AB45" w14:textId="7237731F" w:rsidR="00B11A3A" w:rsidRDefault="00B11A3A" w:rsidP="00B11A3A">
      <w:pPr>
        <w:pStyle w:val="Overskrift2"/>
      </w:pPr>
      <w:bookmarkStart w:id="16" w:name="_Toc193728719"/>
      <w:r>
        <w:t>Representantskap</w:t>
      </w:r>
      <w:bookmarkEnd w:id="16"/>
    </w:p>
    <w:p w14:paraId="6D74073B" w14:textId="1635BFB9" w:rsidR="008648E9" w:rsidRDefault="00C21DDA" w:rsidP="004B7071">
      <w:pPr>
        <w:spacing w:line="360" w:lineRule="auto"/>
        <w:rPr>
          <w:rFonts w:ascii="Times New Roman" w:hAnsi="Times New Roman" w:cs="Times New Roman"/>
        </w:rPr>
      </w:pPr>
      <w:r w:rsidRPr="00B856B2">
        <w:rPr>
          <w:rFonts w:ascii="Times New Roman" w:hAnsi="Times New Roman" w:cs="Times New Roman"/>
        </w:rPr>
        <w:t xml:space="preserve">Representantskapet er krisesenterets høyeste organ. Representantskapets oppgaver er å behandle budsjett, årsmelding og revidere regnskap samt årlig vedta økonomiplan. Organet skal også nedsette valgkomite, velge styreleder og styremedlemmer samt behandle saker framlagt av styret for krisesenteret. Representantskapet består av en representant fra hver deltagende kommune. </w:t>
      </w:r>
    </w:p>
    <w:p w14:paraId="217B2150" w14:textId="77777777" w:rsidR="00882001" w:rsidRPr="004B7071" w:rsidRDefault="00882001" w:rsidP="004B7071">
      <w:pPr>
        <w:spacing w:line="360" w:lineRule="auto"/>
        <w:rPr>
          <w:rFonts w:ascii="Times New Roman" w:hAnsi="Times New Roman" w:cs="Times New Roman"/>
          <w:color w:val="FF0000"/>
        </w:rPr>
      </w:pPr>
    </w:p>
    <w:p w14:paraId="74698FF6" w14:textId="71511741" w:rsidR="00591B5E" w:rsidRDefault="00591B5E" w:rsidP="00591B5E">
      <w:pPr>
        <w:pStyle w:val="Overskrift2"/>
      </w:pPr>
      <w:bookmarkStart w:id="17" w:name="_Toc193728720"/>
      <w:r>
        <w:lastRenderedPageBreak/>
        <w:t>Styrets sammensetning</w:t>
      </w:r>
      <w:bookmarkEnd w:id="17"/>
    </w:p>
    <w:p w14:paraId="34D40BF8" w14:textId="77A3DDE3" w:rsidR="00E25FD7" w:rsidRPr="0037466F" w:rsidRDefault="0037466F" w:rsidP="00797C40">
      <w:pPr>
        <w:rPr>
          <w:rFonts w:ascii="Times New Roman" w:hAnsi="Times New Roman" w:cs="Times New Roman"/>
        </w:rPr>
      </w:pPr>
      <w:r>
        <w:rPr>
          <w:rFonts w:ascii="Times New Roman" w:hAnsi="Times New Roman" w:cs="Times New Roman"/>
        </w:rPr>
        <w:t>Fram til 27.06.24</w:t>
      </w:r>
      <w:r w:rsidR="00E25FD7">
        <w:rPr>
          <w:rFonts w:ascii="Times New Roman" w:hAnsi="Times New Roman" w:cs="Times New Roman"/>
        </w:rPr>
        <w:t>:</w:t>
      </w:r>
    </w:p>
    <w:p w14:paraId="76E0D059" w14:textId="6BA37401" w:rsidR="00F552D3" w:rsidRDefault="00B14E9F" w:rsidP="00797C40">
      <w:pPr>
        <w:spacing w:line="360" w:lineRule="auto"/>
        <w:rPr>
          <w:rFonts w:ascii="Times New Roman" w:hAnsi="Times New Roman" w:cs="Times New Roman"/>
        </w:rPr>
      </w:pPr>
      <w:r>
        <w:rPr>
          <w:rFonts w:ascii="Times New Roman" w:hAnsi="Times New Roman" w:cs="Times New Roman"/>
        </w:rPr>
        <w:t>Rita Sandnes (styreleder), Øystein Storsveen (nestleder), Kristin Hartveit Hansen</w:t>
      </w:r>
      <w:r w:rsidR="00FD6F74">
        <w:rPr>
          <w:rFonts w:ascii="Times New Roman" w:hAnsi="Times New Roman" w:cs="Times New Roman"/>
        </w:rPr>
        <w:t>, Erik Hagaseth Haug og Marte Langvatn som ordinære styremedlemmer. Vara:</w:t>
      </w:r>
      <w:r w:rsidR="00C12B3F">
        <w:rPr>
          <w:rFonts w:ascii="Times New Roman" w:hAnsi="Times New Roman" w:cs="Times New Roman"/>
        </w:rPr>
        <w:t xml:space="preserve"> Bjørg Rønningen, Lise Hammerud, Stig Ove Sæther</w:t>
      </w:r>
      <w:r w:rsidR="00927609">
        <w:rPr>
          <w:rFonts w:ascii="Times New Roman" w:hAnsi="Times New Roman" w:cs="Times New Roman"/>
        </w:rPr>
        <w:t xml:space="preserve">, Lasse Rian og Lars Erik Gimle Devold. </w:t>
      </w:r>
    </w:p>
    <w:p w14:paraId="1D6DBB19" w14:textId="737EC10E" w:rsidR="00927609" w:rsidRDefault="00927609" w:rsidP="00797C40">
      <w:pPr>
        <w:spacing w:line="360" w:lineRule="auto"/>
        <w:rPr>
          <w:rFonts w:ascii="Times New Roman" w:hAnsi="Times New Roman" w:cs="Times New Roman"/>
        </w:rPr>
      </w:pPr>
      <w:r>
        <w:rPr>
          <w:rFonts w:ascii="Times New Roman" w:hAnsi="Times New Roman" w:cs="Times New Roman"/>
        </w:rPr>
        <w:t>Fra 27.06.24</w:t>
      </w:r>
      <w:r w:rsidR="00E25FD7">
        <w:rPr>
          <w:rFonts w:ascii="Times New Roman" w:hAnsi="Times New Roman" w:cs="Times New Roman"/>
        </w:rPr>
        <w:t xml:space="preserve"> ble følgende styre valg av representantskapet: </w:t>
      </w:r>
    </w:p>
    <w:p w14:paraId="4187D799" w14:textId="56BC7B7A" w:rsidR="00E25FD7" w:rsidRDefault="00E25FD7" w:rsidP="00797C40">
      <w:pPr>
        <w:spacing w:line="360" w:lineRule="auto"/>
        <w:rPr>
          <w:rFonts w:ascii="Times New Roman" w:hAnsi="Times New Roman" w:cs="Times New Roman"/>
        </w:rPr>
      </w:pPr>
      <w:r>
        <w:rPr>
          <w:rFonts w:ascii="Times New Roman" w:hAnsi="Times New Roman" w:cs="Times New Roman"/>
        </w:rPr>
        <w:t>Rita Sandnes (styreleder velges for et år)</w:t>
      </w:r>
      <w:r w:rsidR="00701397">
        <w:rPr>
          <w:rFonts w:ascii="Times New Roman" w:hAnsi="Times New Roman" w:cs="Times New Roman"/>
        </w:rPr>
        <w:t>, Marte Langvatn (nestleder velges for et år), Mari Aasen</w:t>
      </w:r>
      <w:r w:rsidR="007A2DBF">
        <w:rPr>
          <w:rFonts w:ascii="Times New Roman" w:hAnsi="Times New Roman" w:cs="Times New Roman"/>
        </w:rPr>
        <w:t xml:space="preserve"> (velges for to år), Thomas Nyland (velges for to år) og Erik Hagaseth Haug (velges for et år). </w:t>
      </w:r>
      <w:r w:rsidR="007356E1">
        <w:rPr>
          <w:rFonts w:ascii="Times New Roman" w:hAnsi="Times New Roman" w:cs="Times New Roman"/>
        </w:rPr>
        <w:t xml:space="preserve">Varamedlemmer: Guri Grindvoll Jensen, Lise Hammerud og Lars Erik </w:t>
      </w:r>
      <w:r w:rsidR="00200BD5">
        <w:rPr>
          <w:rFonts w:ascii="Times New Roman" w:hAnsi="Times New Roman" w:cs="Times New Roman"/>
        </w:rPr>
        <w:t xml:space="preserve">Gimle Degvold. </w:t>
      </w:r>
    </w:p>
    <w:p w14:paraId="65BB2186" w14:textId="77777777" w:rsidR="00200BD5" w:rsidRDefault="00200BD5" w:rsidP="00797C40">
      <w:pPr>
        <w:spacing w:line="360" w:lineRule="auto"/>
        <w:rPr>
          <w:rFonts w:ascii="Times New Roman" w:hAnsi="Times New Roman" w:cs="Times New Roman"/>
        </w:rPr>
      </w:pPr>
    </w:p>
    <w:p w14:paraId="09756370" w14:textId="77777777" w:rsidR="00200BD5" w:rsidRDefault="00200BD5" w:rsidP="00200BD5">
      <w:pPr>
        <w:pStyle w:val="Overskrift2"/>
      </w:pPr>
      <w:bookmarkStart w:id="18" w:name="_Toc193728721"/>
      <w:r>
        <w:t>Styrets arbeid og styresaker</w:t>
      </w:r>
      <w:bookmarkEnd w:id="18"/>
    </w:p>
    <w:p w14:paraId="12FBDADB" w14:textId="77777777" w:rsidR="008F5400" w:rsidRDefault="008F5400" w:rsidP="008F5400">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Styrets ansvars og myndighetsområde går fram av § 5 i </w:t>
      </w:r>
      <w:r>
        <w:rPr>
          <w:rFonts w:ascii="Times New Roman" w:hAnsi="Times New Roman" w:cs="Times New Roman"/>
          <w:i/>
          <w:iCs/>
          <w:sz w:val="24"/>
          <w:szCs w:val="24"/>
        </w:rPr>
        <w:t xml:space="preserve">Selskapsavtale Gjøvik Krisesenter IKS. </w:t>
      </w:r>
    </w:p>
    <w:p w14:paraId="1C638422" w14:textId="7DF76D2D" w:rsidR="00C2291A" w:rsidRDefault="008F5400" w:rsidP="003E247E">
      <w:pPr>
        <w:spacing w:line="360" w:lineRule="auto"/>
        <w:rPr>
          <w:rFonts w:ascii="Times New Roman" w:hAnsi="Times New Roman" w:cs="Times New Roman"/>
          <w:sz w:val="24"/>
          <w:szCs w:val="24"/>
        </w:rPr>
      </w:pPr>
      <w:r>
        <w:rPr>
          <w:rFonts w:ascii="Times New Roman" w:hAnsi="Times New Roman" w:cs="Times New Roman"/>
          <w:sz w:val="24"/>
          <w:szCs w:val="24"/>
        </w:rPr>
        <w:t>I 2024 har styret avholdt 4 styremøter og behandlet 24 saker.  Styret har behandlet saker knyttet til økonomi, strategi, selskapsavtalen iht</w:t>
      </w:r>
      <w:r w:rsidR="00D746CA">
        <w:rPr>
          <w:rFonts w:ascii="Times New Roman" w:hAnsi="Times New Roman" w:cs="Times New Roman"/>
          <w:sz w:val="24"/>
          <w:szCs w:val="24"/>
        </w:rPr>
        <w:t>.</w:t>
      </w:r>
      <w:r>
        <w:rPr>
          <w:rFonts w:ascii="Times New Roman" w:hAnsi="Times New Roman" w:cs="Times New Roman"/>
          <w:sz w:val="24"/>
          <w:szCs w:val="24"/>
        </w:rPr>
        <w:t xml:space="preserve"> ny IKS lov, HMS og vært rådgivende organ for daglig leder. Styret har som målsetting å jobbe aktivt for å utrede de beste mulighetene for å sikre faglig og forsvarlig drift av krisesenteret. Økonomien for krisesenteret oppleves som krevende som følge av økte driftsutgifter ved nytt bygg. Det er avholdt et møte </w:t>
      </w:r>
      <w:r w:rsidR="00D746CA">
        <w:rPr>
          <w:rFonts w:ascii="Times New Roman" w:hAnsi="Times New Roman" w:cs="Times New Roman"/>
          <w:sz w:val="24"/>
          <w:szCs w:val="24"/>
        </w:rPr>
        <w:t>som gjelder</w:t>
      </w:r>
      <w:r>
        <w:rPr>
          <w:rFonts w:ascii="Times New Roman" w:hAnsi="Times New Roman" w:cs="Times New Roman"/>
          <w:sz w:val="24"/>
          <w:szCs w:val="24"/>
        </w:rPr>
        <w:t xml:space="preserve"> husleieavtalen mellom Gjøvik Krisesenter IKS og Gjøvik Boligstiftelse i desember 2024. Administrasjonen og styret har jobbet med å se på hvordan senteret kan synliggjøre sitt samfunnsoppdrag og hvilken effekt samarbeid med det kommunale tjeneste apparatet har på tjenestene som senteret tilbyr. </w:t>
      </w:r>
    </w:p>
    <w:p w14:paraId="074D1288" w14:textId="77777777" w:rsidR="008648E9" w:rsidRPr="003E247E" w:rsidRDefault="008648E9" w:rsidP="003E247E">
      <w:pPr>
        <w:spacing w:line="360" w:lineRule="auto"/>
        <w:rPr>
          <w:rFonts w:ascii="Times New Roman" w:hAnsi="Times New Roman" w:cs="Times New Roman"/>
          <w:sz w:val="24"/>
          <w:szCs w:val="24"/>
        </w:rPr>
      </w:pPr>
    </w:p>
    <w:p w14:paraId="6A7EBC70" w14:textId="497FF30D" w:rsidR="005E305E" w:rsidRPr="000519B3" w:rsidRDefault="005E305E" w:rsidP="000519B3">
      <w:pPr>
        <w:pStyle w:val="Overskrift1"/>
        <w:rPr>
          <w:u w:val="single"/>
        </w:rPr>
      </w:pPr>
      <w:bookmarkStart w:id="19" w:name="_Toc193728722"/>
      <w:r w:rsidRPr="00D7401D">
        <w:rPr>
          <w:u w:val="single"/>
        </w:rPr>
        <w:t>Etiske retningslinjer og verdigrunnlag</w:t>
      </w:r>
      <w:bookmarkEnd w:id="19"/>
    </w:p>
    <w:p w14:paraId="1B1002AF" w14:textId="77777777" w:rsidR="005E305E" w:rsidRPr="00B856B2" w:rsidRDefault="005E305E" w:rsidP="005E305E">
      <w:pPr>
        <w:spacing w:after="0" w:line="360" w:lineRule="auto"/>
        <w:rPr>
          <w:rFonts w:ascii="Times New Roman" w:hAnsi="Times New Roman" w:cs="Times New Roman"/>
        </w:rPr>
      </w:pPr>
      <w:r w:rsidRPr="00B856B2">
        <w:rPr>
          <w:rFonts w:ascii="Times New Roman" w:hAnsi="Times New Roman" w:cs="Times New Roman"/>
        </w:rPr>
        <w:t>Etiske retningslinjer er et viktig hjelpemiddel i arbeidet med å utvikle og vedlikeholde en høy etisk standard i vårt arbeid og tilbudet vi gir til våre brukere. Krisesenteret følger de etiske retningslinjene utarbeidet av Krisesentersekretariatet som omhandler vår ideologi, verdier, normer og holdninger og er tuftet på plattformen for krisesenterbevegelsen fra 1982 og lov om kommunale krisesentertilbud fra 2010</w:t>
      </w:r>
      <w:r w:rsidRPr="00B856B2">
        <w:rPr>
          <w:rStyle w:val="Fotnotereferanse"/>
          <w:rFonts w:ascii="Times New Roman" w:hAnsi="Times New Roman" w:cs="Times New Roman"/>
        </w:rPr>
        <w:footnoteReference w:id="1"/>
      </w:r>
      <w:r w:rsidRPr="00B856B2">
        <w:rPr>
          <w:rFonts w:ascii="Times New Roman" w:hAnsi="Times New Roman" w:cs="Times New Roman"/>
        </w:rPr>
        <w:t xml:space="preserve">. Målet er å sikre og forbedre hjelpen vi gir, og å ivareta respekt for brukers verdighet og rett til å </w:t>
      </w:r>
      <w:r w:rsidRPr="00B856B2">
        <w:rPr>
          <w:rFonts w:ascii="Times New Roman" w:hAnsi="Times New Roman" w:cs="Times New Roman"/>
        </w:rPr>
        <w:lastRenderedPageBreak/>
        <w:t xml:space="preserve">ta egne beslutninger. </w:t>
      </w:r>
      <w:r w:rsidRPr="00B856B2">
        <w:rPr>
          <w:rFonts w:ascii="Times New Roman" w:hAnsi="Times New Roman" w:cs="Times New Roman"/>
          <w:color w:val="000000"/>
          <w:shd w:val="clear" w:color="auto" w:fill="FFFFFF"/>
        </w:rPr>
        <w:t xml:space="preserve">Vi skal være støttende, ivaretakende og gi omsorg med basis i jevnbyrdighet og likeverd. Bruker er selv sin viktigste ressurs og vi skal ikke overprøve deres valg av løsninger. </w:t>
      </w:r>
    </w:p>
    <w:p w14:paraId="5043BFED" w14:textId="77777777" w:rsidR="005E305E" w:rsidRDefault="005E305E" w:rsidP="005E305E"/>
    <w:p w14:paraId="549D03A2" w14:textId="1F1AF416" w:rsidR="00165BAB" w:rsidRPr="00530485" w:rsidRDefault="00530485" w:rsidP="00530485">
      <w:pPr>
        <w:pStyle w:val="Overskrift1"/>
        <w:rPr>
          <w:u w:val="single"/>
        </w:rPr>
      </w:pPr>
      <w:bookmarkStart w:id="20" w:name="_Toc193728723"/>
      <w:r>
        <w:rPr>
          <w:u w:val="single"/>
        </w:rPr>
        <w:t>Krisesentersekretariatet</w:t>
      </w:r>
      <w:bookmarkEnd w:id="20"/>
      <w:r>
        <w:rPr>
          <w:u w:val="single"/>
        </w:rPr>
        <w:t xml:space="preserve"> </w:t>
      </w:r>
    </w:p>
    <w:p w14:paraId="451131FB" w14:textId="1A0CCF26" w:rsidR="00157FD5" w:rsidRDefault="00574529" w:rsidP="00574529">
      <w:pPr>
        <w:spacing w:line="360" w:lineRule="auto"/>
        <w:rPr>
          <w:rFonts w:ascii="Times New Roman" w:hAnsi="Times New Roman" w:cs="Times New Roman"/>
        </w:rPr>
      </w:pPr>
      <w:r w:rsidRPr="00574529">
        <w:rPr>
          <w:rFonts w:ascii="Times New Roman" w:hAnsi="Times New Roman" w:cs="Times New Roman"/>
        </w:rPr>
        <w:t>Gjøvik Krisesenter IKS er medlem av paraplyorganisasjonen Krisesentersekretariatet (KSS)</w:t>
      </w:r>
      <w:r w:rsidR="00984713">
        <w:rPr>
          <w:rFonts w:ascii="Times New Roman" w:hAnsi="Times New Roman" w:cs="Times New Roman"/>
        </w:rPr>
        <w:t>, som er en uavhengig paraply</w:t>
      </w:r>
      <w:r w:rsidR="004878E1">
        <w:rPr>
          <w:rFonts w:ascii="Times New Roman" w:hAnsi="Times New Roman" w:cs="Times New Roman"/>
        </w:rPr>
        <w:t xml:space="preserve">organisasjon for krisesentre i Norge. </w:t>
      </w:r>
      <w:r w:rsidRPr="00574529">
        <w:rPr>
          <w:rFonts w:ascii="Times New Roman" w:hAnsi="Times New Roman" w:cs="Times New Roman"/>
        </w:rPr>
        <w:t xml:space="preserve">KSS </w:t>
      </w:r>
      <w:r w:rsidR="004878E1">
        <w:rPr>
          <w:rFonts w:ascii="Times New Roman" w:hAnsi="Times New Roman" w:cs="Times New Roman"/>
        </w:rPr>
        <w:t>jobber for en fremtid uten vold mot kvinner og vold i nære relasjoner</w:t>
      </w:r>
      <w:r w:rsidR="00157FD5">
        <w:rPr>
          <w:rFonts w:ascii="Times New Roman" w:hAnsi="Times New Roman" w:cs="Times New Roman"/>
        </w:rPr>
        <w:t>,</w:t>
      </w:r>
      <w:r w:rsidR="004878E1">
        <w:rPr>
          <w:rFonts w:ascii="Times New Roman" w:hAnsi="Times New Roman" w:cs="Times New Roman"/>
        </w:rPr>
        <w:t xml:space="preserve"> og </w:t>
      </w:r>
      <w:r w:rsidRPr="00574529">
        <w:rPr>
          <w:rFonts w:ascii="Times New Roman" w:hAnsi="Times New Roman" w:cs="Times New Roman"/>
        </w:rPr>
        <w:t>har som mål å styrke krisesentrenes arbeid utad og gjør en viktig jobb på vegne av voldsutsatte og krisesentrene. Krisesentersekretariatet og krisesentrene er tilknyttet en felles plattform der vi sammen ønsker å bekjempe ethvert forhold i samfunnet som legitimerer, underbygger og opprettholder vold i nære relasjoner. Dette nettverket er partinøytralt og jobber samarbeidende og inkluderende mot et felles mål.</w:t>
      </w:r>
    </w:p>
    <w:p w14:paraId="4D0D80A3" w14:textId="4F4FA808" w:rsidR="00157FD5" w:rsidRDefault="0013651A" w:rsidP="00574529">
      <w:pPr>
        <w:spacing w:line="360" w:lineRule="auto"/>
        <w:rPr>
          <w:rFonts w:ascii="Times New Roman" w:hAnsi="Times New Roman" w:cs="Times New Roman"/>
        </w:rPr>
      </w:pPr>
      <w:r>
        <w:rPr>
          <w:rFonts w:ascii="Times New Roman" w:hAnsi="Times New Roman" w:cs="Times New Roman"/>
        </w:rPr>
        <w:t>KSS drifter de nasjonale hjelpelinjene ROSA (nasjona</w:t>
      </w:r>
      <w:r w:rsidR="007A5C05">
        <w:rPr>
          <w:rFonts w:ascii="Times New Roman" w:hAnsi="Times New Roman" w:cs="Times New Roman"/>
        </w:rPr>
        <w:t xml:space="preserve">lt hjelpetiltak og kompetansesenter mot menneskehandel, og Vold- og overgrepslinjen (VO-linjen). </w:t>
      </w:r>
    </w:p>
    <w:p w14:paraId="7C93EDCA" w14:textId="7CFEB940" w:rsidR="00574529" w:rsidRDefault="00574529" w:rsidP="00574529">
      <w:pPr>
        <w:spacing w:line="360" w:lineRule="auto"/>
        <w:rPr>
          <w:rFonts w:ascii="Times New Roman" w:hAnsi="Times New Roman" w:cs="Times New Roman"/>
        </w:rPr>
      </w:pPr>
      <w:r w:rsidRPr="00574529">
        <w:rPr>
          <w:rFonts w:ascii="Times New Roman" w:hAnsi="Times New Roman" w:cs="Times New Roman"/>
        </w:rPr>
        <w:t xml:space="preserve">Daglig leder har i 2023 sittet i styret for Krisesentersekretariatet. </w:t>
      </w:r>
      <w:r>
        <w:rPr>
          <w:rFonts w:ascii="Times New Roman" w:hAnsi="Times New Roman" w:cs="Times New Roman"/>
        </w:rPr>
        <w:t xml:space="preserve">Nestleder har vært medlem </w:t>
      </w:r>
      <w:r w:rsidRPr="00574529">
        <w:rPr>
          <w:rFonts w:ascii="Times New Roman" w:hAnsi="Times New Roman" w:cs="Times New Roman"/>
        </w:rPr>
        <w:t xml:space="preserve">i </w:t>
      </w:r>
      <w:r w:rsidRPr="00574529">
        <w:rPr>
          <w:rFonts w:ascii="Times New Roman" w:hAnsi="Times New Roman" w:cs="Times New Roman"/>
          <w:i/>
          <w:iCs/>
        </w:rPr>
        <w:t>Fagetisk råd</w:t>
      </w:r>
      <w:r>
        <w:rPr>
          <w:rFonts w:ascii="Times New Roman" w:hAnsi="Times New Roman" w:cs="Times New Roman"/>
        </w:rPr>
        <w:t xml:space="preserve"> siden 2022.</w:t>
      </w:r>
      <w:r w:rsidR="00E47088">
        <w:rPr>
          <w:rFonts w:ascii="Times New Roman" w:hAnsi="Times New Roman" w:cs="Times New Roman"/>
        </w:rPr>
        <w:t xml:space="preserve"> Fagetisk råd har blant annet arrangert gratis webinarer for alle krisesenteransatte, med fokus på etiske dilemma i arbeidshverdagen.</w:t>
      </w:r>
      <w:r>
        <w:rPr>
          <w:rFonts w:ascii="Times New Roman" w:hAnsi="Times New Roman" w:cs="Times New Roman"/>
        </w:rPr>
        <w:t xml:space="preserve"> </w:t>
      </w:r>
      <w:r w:rsidRPr="00FA2837">
        <w:rPr>
          <w:rFonts w:ascii="Times New Roman" w:hAnsi="Times New Roman" w:cs="Times New Roman"/>
          <w:color w:val="000000" w:themeColor="text1"/>
        </w:rPr>
        <w:t>To ansatte deltok på årsmøte og fagdag for Krisesentersekretariatet i 202</w:t>
      </w:r>
      <w:r w:rsidR="003B641A" w:rsidRPr="00FA2837">
        <w:rPr>
          <w:rFonts w:ascii="Times New Roman" w:hAnsi="Times New Roman" w:cs="Times New Roman"/>
          <w:color w:val="000000" w:themeColor="text1"/>
        </w:rPr>
        <w:t>4</w:t>
      </w:r>
      <w:r w:rsidR="00887064" w:rsidRPr="00FA2837">
        <w:rPr>
          <w:rFonts w:ascii="Times New Roman" w:hAnsi="Times New Roman" w:cs="Times New Roman"/>
          <w:color w:val="000000" w:themeColor="text1"/>
        </w:rPr>
        <w:t xml:space="preserve">, i tillegg til jubileumskonferanse i forbindelse med sekretariatets 30-års jubileum. </w:t>
      </w:r>
    </w:p>
    <w:p w14:paraId="45551614" w14:textId="77777777" w:rsidR="00C62D75" w:rsidRPr="0007474A" w:rsidRDefault="00C62D75" w:rsidP="0007474A"/>
    <w:p w14:paraId="7F59DC68" w14:textId="5A2836ED" w:rsidR="007C0C95" w:rsidRPr="00D7401D" w:rsidRDefault="007C0C95" w:rsidP="007C0C95">
      <w:pPr>
        <w:pStyle w:val="Overskrift1"/>
        <w:rPr>
          <w:u w:val="single"/>
        </w:rPr>
      </w:pPr>
      <w:bookmarkStart w:id="21" w:name="_Toc193728724"/>
      <w:r w:rsidRPr="00D7401D">
        <w:rPr>
          <w:u w:val="single"/>
        </w:rPr>
        <w:t>Likestilling og diskriminering</w:t>
      </w:r>
      <w:bookmarkEnd w:id="21"/>
    </w:p>
    <w:p w14:paraId="249DF57D" w14:textId="194E5B8D" w:rsidR="00D07949" w:rsidRPr="006D6C53" w:rsidRDefault="007C0C95" w:rsidP="003232B1">
      <w:pPr>
        <w:spacing w:line="360" w:lineRule="auto"/>
        <w:rPr>
          <w:rFonts w:ascii="Times New Roman" w:hAnsi="Times New Roman" w:cs="Times New Roman"/>
        </w:rPr>
      </w:pPr>
      <w:r w:rsidRPr="006D6C53">
        <w:rPr>
          <w:rFonts w:ascii="Times New Roman" w:hAnsi="Times New Roman" w:cs="Times New Roman"/>
        </w:rPr>
        <w:t>Selskapet har i 202</w:t>
      </w:r>
      <w:r w:rsidR="00E35439" w:rsidRPr="006D6C53">
        <w:rPr>
          <w:rFonts w:ascii="Times New Roman" w:hAnsi="Times New Roman" w:cs="Times New Roman"/>
        </w:rPr>
        <w:t>4</w:t>
      </w:r>
      <w:r w:rsidRPr="006D6C53">
        <w:rPr>
          <w:rFonts w:ascii="Times New Roman" w:hAnsi="Times New Roman" w:cs="Times New Roman"/>
        </w:rPr>
        <w:t xml:space="preserve"> fulgt opp arbeidet med Aktivitet- og redegjørelsesplikten som skal bidra til å fremme likestilling og hindre diskriminering på arbeidsplassen. Aktivitetsplikten omfatter: a) Undersøke om det finnes risiko for diskriminering eller andre hindre for likestilling. b) Analysere årsaker til identifiserte risikoer. c) Iverksette tiltak som er egnet til å motvirke diskrimineringen og bidra til økt likestilling og mangfold i virksomheten. d) Vurdere resultatet av arbeidet etter bokstav a–c.</w:t>
      </w:r>
    </w:p>
    <w:p w14:paraId="21A7EB48" w14:textId="11FD0895" w:rsidR="000B72A1" w:rsidRDefault="00D51F11" w:rsidP="003232B1">
      <w:pPr>
        <w:spacing w:line="360" w:lineRule="auto"/>
        <w:rPr>
          <w:rFonts w:ascii="Times New Roman" w:hAnsi="Times New Roman" w:cs="Times New Roman"/>
        </w:rPr>
      </w:pPr>
      <w:r>
        <w:rPr>
          <w:rFonts w:ascii="Times New Roman" w:hAnsi="Times New Roman" w:cs="Times New Roman"/>
        </w:rPr>
        <w:t>Krisesenteret er en kvinnearbeidsplass</w:t>
      </w:r>
      <w:r w:rsidR="000D0AE0">
        <w:rPr>
          <w:rFonts w:ascii="Times New Roman" w:hAnsi="Times New Roman" w:cs="Times New Roman"/>
        </w:rPr>
        <w:t xml:space="preserve">, i et hjelpetilbud som i hovedsak har kvinner og barn som sine brukere. </w:t>
      </w:r>
      <w:r>
        <w:rPr>
          <w:rFonts w:ascii="Times New Roman" w:hAnsi="Times New Roman" w:cs="Times New Roman"/>
        </w:rPr>
        <w:t xml:space="preserve">Dette reflekteres dessverre i nedprioriteringer av </w:t>
      </w:r>
      <w:r w:rsidR="000D233F">
        <w:rPr>
          <w:rFonts w:ascii="Times New Roman" w:hAnsi="Times New Roman" w:cs="Times New Roman"/>
        </w:rPr>
        <w:t xml:space="preserve">økte </w:t>
      </w:r>
      <w:r>
        <w:rPr>
          <w:rFonts w:ascii="Times New Roman" w:hAnsi="Times New Roman" w:cs="Times New Roman"/>
        </w:rPr>
        <w:t>stillinger over driftsbudsjettet over flere år</w:t>
      </w:r>
      <w:r w:rsidR="000D0AE0">
        <w:rPr>
          <w:rFonts w:ascii="Times New Roman" w:hAnsi="Times New Roman" w:cs="Times New Roman"/>
        </w:rPr>
        <w:t xml:space="preserve">, og reflekterer slik vi ser det en stor likestillingsutfordring. </w:t>
      </w:r>
      <w:r w:rsidR="00C44A62">
        <w:rPr>
          <w:rFonts w:ascii="Times New Roman" w:hAnsi="Times New Roman" w:cs="Times New Roman"/>
        </w:rPr>
        <w:t>Gjennom få årsverk</w:t>
      </w:r>
      <w:r w:rsidR="000D0AE0">
        <w:rPr>
          <w:rFonts w:ascii="Times New Roman" w:hAnsi="Times New Roman" w:cs="Times New Roman"/>
        </w:rPr>
        <w:t>, mange små stillinger og</w:t>
      </w:r>
      <w:r w:rsidR="00C44A62">
        <w:rPr>
          <w:rFonts w:ascii="Times New Roman" w:hAnsi="Times New Roman" w:cs="Times New Roman"/>
        </w:rPr>
        <w:t xml:space="preserve"> med en turnus mange sliter med å stå i over tid</w:t>
      </w:r>
      <w:r w:rsidR="000D0AE0">
        <w:rPr>
          <w:rFonts w:ascii="Times New Roman" w:hAnsi="Times New Roman" w:cs="Times New Roman"/>
        </w:rPr>
        <w:t xml:space="preserve">, </w:t>
      </w:r>
      <w:r w:rsidR="009C7AF7">
        <w:rPr>
          <w:rFonts w:ascii="Times New Roman" w:hAnsi="Times New Roman" w:cs="Times New Roman"/>
        </w:rPr>
        <w:t>blir det ikke samsvar mellom ansvar</w:t>
      </w:r>
      <w:r w:rsidR="00301E8A">
        <w:rPr>
          <w:rFonts w:ascii="Times New Roman" w:hAnsi="Times New Roman" w:cs="Times New Roman"/>
        </w:rPr>
        <w:t xml:space="preserve"> og oppgaver som skal gjennomføres.</w:t>
      </w:r>
      <w:r w:rsidR="009C7AF7">
        <w:rPr>
          <w:rFonts w:ascii="Times New Roman" w:hAnsi="Times New Roman" w:cs="Times New Roman"/>
        </w:rPr>
        <w:t xml:space="preserve"> </w:t>
      </w:r>
      <w:r w:rsidR="00D001F1">
        <w:rPr>
          <w:rFonts w:ascii="Times New Roman" w:hAnsi="Times New Roman" w:cs="Times New Roman"/>
        </w:rPr>
        <w:t xml:space="preserve">Ved å ikke prioritere driftsbetingelser som gir det nødvendige rommet til å </w:t>
      </w:r>
      <w:r w:rsidR="00293369">
        <w:rPr>
          <w:rFonts w:ascii="Times New Roman" w:hAnsi="Times New Roman" w:cs="Times New Roman"/>
        </w:rPr>
        <w:t>følge opp barn, s</w:t>
      </w:r>
      <w:r w:rsidR="00301E8A">
        <w:rPr>
          <w:rFonts w:ascii="Times New Roman" w:hAnsi="Times New Roman" w:cs="Times New Roman"/>
        </w:rPr>
        <w:t>æ</w:t>
      </w:r>
      <w:r w:rsidR="00293369">
        <w:rPr>
          <w:rFonts w:ascii="Times New Roman" w:hAnsi="Times New Roman" w:cs="Times New Roman"/>
        </w:rPr>
        <w:t xml:space="preserve">rlig sårbare brukere, </w:t>
      </w:r>
      <w:r w:rsidR="00C761A0">
        <w:rPr>
          <w:rFonts w:ascii="Times New Roman" w:hAnsi="Times New Roman" w:cs="Times New Roman"/>
        </w:rPr>
        <w:t xml:space="preserve">informasjon og </w:t>
      </w:r>
      <w:r w:rsidR="00293369">
        <w:rPr>
          <w:rFonts w:ascii="Times New Roman" w:hAnsi="Times New Roman" w:cs="Times New Roman"/>
        </w:rPr>
        <w:t>samarbeid</w:t>
      </w:r>
      <w:r w:rsidR="00C761A0">
        <w:rPr>
          <w:rFonts w:ascii="Times New Roman" w:hAnsi="Times New Roman" w:cs="Times New Roman"/>
        </w:rPr>
        <w:t xml:space="preserve">, går det ut over kommunenes arbeid med tidlig innsats og </w:t>
      </w:r>
      <w:r w:rsidR="00AD0D99">
        <w:rPr>
          <w:rFonts w:ascii="Times New Roman" w:hAnsi="Times New Roman" w:cs="Times New Roman"/>
        </w:rPr>
        <w:t xml:space="preserve">forebygging av vold i nære relasjoner. Herunder avverging </w:t>
      </w:r>
      <w:r w:rsidR="00AD0D99">
        <w:rPr>
          <w:rFonts w:ascii="Times New Roman" w:hAnsi="Times New Roman" w:cs="Times New Roman"/>
        </w:rPr>
        <w:lastRenderedPageBreak/>
        <w:t>av alvorlige skadev</w:t>
      </w:r>
      <w:r w:rsidR="00E21981">
        <w:rPr>
          <w:rFonts w:ascii="Times New Roman" w:hAnsi="Times New Roman" w:cs="Times New Roman"/>
        </w:rPr>
        <w:t xml:space="preserve">irkninger av volden og drap i nære relasjoner. Det er nødvendig med en styrkning av krisesentertilbudet </w:t>
      </w:r>
      <w:r w:rsidR="001A392E">
        <w:rPr>
          <w:rFonts w:ascii="Times New Roman" w:hAnsi="Times New Roman" w:cs="Times New Roman"/>
        </w:rPr>
        <w:t>for å bistå mennesker i fare, styrke kunnskapen i hjelpeapparatet om vold i nære</w:t>
      </w:r>
      <w:r w:rsidR="0021185E">
        <w:rPr>
          <w:rFonts w:ascii="Times New Roman" w:hAnsi="Times New Roman" w:cs="Times New Roman"/>
        </w:rPr>
        <w:t>,</w:t>
      </w:r>
      <w:r w:rsidR="001A392E">
        <w:rPr>
          <w:rFonts w:ascii="Times New Roman" w:hAnsi="Times New Roman" w:cs="Times New Roman"/>
        </w:rPr>
        <w:t xml:space="preserve"> </w:t>
      </w:r>
      <w:r w:rsidR="00C13A67">
        <w:rPr>
          <w:rFonts w:ascii="Times New Roman" w:hAnsi="Times New Roman" w:cs="Times New Roman"/>
        </w:rPr>
        <w:t xml:space="preserve">og herunder utvide handlingsrommet og øke </w:t>
      </w:r>
      <w:r w:rsidR="006D5AC3">
        <w:rPr>
          <w:rFonts w:ascii="Times New Roman" w:hAnsi="Times New Roman" w:cs="Times New Roman"/>
        </w:rPr>
        <w:t xml:space="preserve">det viktige </w:t>
      </w:r>
      <w:r w:rsidR="00C13A67">
        <w:rPr>
          <w:rFonts w:ascii="Times New Roman" w:hAnsi="Times New Roman" w:cs="Times New Roman"/>
        </w:rPr>
        <w:t>samarbeidet</w:t>
      </w:r>
      <w:r w:rsidR="006D5AC3">
        <w:rPr>
          <w:rFonts w:ascii="Times New Roman" w:hAnsi="Times New Roman" w:cs="Times New Roman"/>
        </w:rPr>
        <w:t xml:space="preserve"> rundt voldsutsatte</w:t>
      </w:r>
      <w:r w:rsidR="00C13A67">
        <w:rPr>
          <w:rFonts w:ascii="Times New Roman" w:hAnsi="Times New Roman" w:cs="Times New Roman"/>
        </w:rPr>
        <w:t xml:space="preserve">. </w:t>
      </w:r>
      <w:r w:rsidR="00293369">
        <w:rPr>
          <w:rFonts w:ascii="Times New Roman" w:hAnsi="Times New Roman" w:cs="Times New Roman"/>
        </w:rPr>
        <w:t xml:space="preserve"> </w:t>
      </w:r>
    </w:p>
    <w:p w14:paraId="6A64D7D0" w14:textId="77777777" w:rsidR="007E1216" w:rsidRDefault="007E1216" w:rsidP="003232B1">
      <w:pPr>
        <w:spacing w:line="360" w:lineRule="auto"/>
        <w:rPr>
          <w:rFonts w:ascii="Times New Roman" w:hAnsi="Times New Roman" w:cs="Times New Roman"/>
        </w:rPr>
      </w:pPr>
    </w:p>
    <w:p w14:paraId="2A532955" w14:textId="585CC094" w:rsidR="007E1216" w:rsidRPr="007759A7" w:rsidRDefault="00530485" w:rsidP="00530485">
      <w:pPr>
        <w:pStyle w:val="Overskrift1"/>
        <w:rPr>
          <w:u w:val="single"/>
        </w:rPr>
      </w:pPr>
      <w:bookmarkStart w:id="22" w:name="_Toc193728725"/>
      <w:r w:rsidRPr="007759A7">
        <w:rPr>
          <w:u w:val="single"/>
        </w:rPr>
        <w:t>Personal</w:t>
      </w:r>
      <w:bookmarkEnd w:id="22"/>
    </w:p>
    <w:p w14:paraId="12915693" w14:textId="642FBED9" w:rsidR="003E2A7A" w:rsidRPr="003E2A7A" w:rsidRDefault="003E2A7A" w:rsidP="003E2A7A">
      <w:pPr>
        <w:spacing w:line="360" w:lineRule="auto"/>
        <w:rPr>
          <w:rFonts w:ascii="Times New Roman" w:hAnsi="Times New Roman" w:cs="Times New Roman"/>
        </w:rPr>
      </w:pPr>
      <w:r w:rsidRPr="003E2A7A">
        <w:rPr>
          <w:rFonts w:ascii="Times New Roman" w:hAnsi="Times New Roman" w:cs="Times New Roman"/>
        </w:rPr>
        <w:t xml:space="preserve">Gjøvik Krisesenter IKS har per i dag </w:t>
      </w:r>
      <w:r w:rsidRPr="003E2A7A">
        <w:rPr>
          <w:rStyle w:val="Sterk"/>
          <w:rFonts w:ascii="Times New Roman" w:hAnsi="Times New Roman" w:cs="Times New Roman"/>
          <w:b w:val="0"/>
          <w:bCs w:val="0"/>
        </w:rPr>
        <w:t>9 fast ansatte</w:t>
      </w:r>
      <w:r w:rsidRPr="003E2A7A">
        <w:rPr>
          <w:rFonts w:ascii="Times New Roman" w:hAnsi="Times New Roman" w:cs="Times New Roman"/>
        </w:rPr>
        <w:t xml:space="preserve"> og en </w:t>
      </w:r>
      <w:r w:rsidRPr="003E2A7A">
        <w:rPr>
          <w:rStyle w:val="Sterk"/>
          <w:rFonts w:ascii="Times New Roman" w:hAnsi="Times New Roman" w:cs="Times New Roman"/>
          <w:b w:val="0"/>
          <w:bCs w:val="0"/>
        </w:rPr>
        <w:t>vikarbuffer på 7 personer</w:t>
      </w:r>
      <w:r w:rsidRPr="003E2A7A">
        <w:rPr>
          <w:rFonts w:ascii="Times New Roman" w:hAnsi="Times New Roman" w:cs="Times New Roman"/>
          <w:b/>
          <w:bCs/>
        </w:rPr>
        <w:t>,</w:t>
      </w:r>
      <w:r w:rsidRPr="003E2A7A">
        <w:rPr>
          <w:rFonts w:ascii="Times New Roman" w:hAnsi="Times New Roman" w:cs="Times New Roman"/>
        </w:rPr>
        <w:t xml:space="preserve"> fordelt på </w:t>
      </w:r>
      <w:r w:rsidRPr="003E2A7A">
        <w:rPr>
          <w:rStyle w:val="Sterk"/>
          <w:rFonts w:ascii="Times New Roman" w:hAnsi="Times New Roman" w:cs="Times New Roman"/>
          <w:b w:val="0"/>
          <w:bCs w:val="0"/>
        </w:rPr>
        <w:t>6,2 årsverk</w:t>
      </w:r>
      <w:r w:rsidR="00397973">
        <w:rPr>
          <w:rStyle w:val="Sterk"/>
          <w:rFonts w:ascii="Times New Roman" w:hAnsi="Times New Roman" w:cs="Times New Roman"/>
          <w:b w:val="0"/>
          <w:bCs w:val="0"/>
        </w:rPr>
        <w:t>, som også inkluderer bakvakt</w:t>
      </w:r>
      <w:r w:rsidRPr="003E2A7A">
        <w:rPr>
          <w:rFonts w:ascii="Times New Roman" w:hAnsi="Times New Roman" w:cs="Times New Roman"/>
          <w:b/>
          <w:bCs/>
        </w:rPr>
        <w:t>.</w:t>
      </w:r>
      <w:r w:rsidRPr="003E2A7A">
        <w:rPr>
          <w:rFonts w:ascii="Times New Roman" w:hAnsi="Times New Roman" w:cs="Times New Roman"/>
        </w:rPr>
        <w:t xml:space="preserve"> Personalgruppen består av ansatte med </w:t>
      </w:r>
      <w:r w:rsidRPr="003E2A7A">
        <w:rPr>
          <w:rStyle w:val="Sterk"/>
          <w:rFonts w:ascii="Times New Roman" w:hAnsi="Times New Roman" w:cs="Times New Roman"/>
          <w:b w:val="0"/>
          <w:bCs w:val="0"/>
        </w:rPr>
        <w:t>helse- og sosialfaglig bakgrunn</w:t>
      </w:r>
      <w:r w:rsidRPr="003E2A7A">
        <w:rPr>
          <w:rFonts w:ascii="Times New Roman" w:hAnsi="Times New Roman" w:cs="Times New Roman"/>
        </w:rPr>
        <w:t xml:space="preserve">, inkludert </w:t>
      </w:r>
      <w:r w:rsidRPr="003E2A7A">
        <w:rPr>
          <w:rStyle w:val="Sterk"/>
          <w:rFonts w:ascii="Times New Roman" w:hAnsi="Times New Roman" w:cs="Times New Roman"/>
          <w:b w:val="0"/>
          <w:bCs w:val="0"/>
        </w:rPr>
        <w:t>barnevernspedagoger, pedagoger og ansatte med god realkompetanse</w:t>
      </w:r>
      <w:r w:rsidR="007A3954">
        <w:rPr>
          <w:rFonts w:ascii="Times New Roman" w:hAnsi="Times New Roman" w:cs="Times New Roman"/>
        </w:rPr>
        <w:t>. I tillegg er det tilsatt</w:t>
      </w:r>
      <w:r w:rsidRPr="003E2A7A">
        <w:rPr>
          <w:rFonts w:ascii="Times New Roman" w:hAnsi="Times New Roman" w:cs="Times New Roman"/>
          <w:sz w:val="24"/>
          <w:szCs w:val="24"/>
        </w:rPr>
        <w:t xml:space="preserve"> daglig leder, nestleder, miljøterapeut i 100 % stilling</w:t>
      </w:r>
      <w:r w:rsidR="007A3954">
        <w:rPr>
          <w:rFonts w:ascii="Times New Roman" w:hAnsi="Times New Roman" w:cs="Times New Roman"/>
          <w:sz w:val="24"/>
          <w:szCs w:val="24"/>
        </w:rPr>
        <w:t xml:space="preserve"> samt </w:t>
      </w:r>
      <w:r w:rsidRPr="003E2A7A">
        <w:rPr>
          <w:rFonts w:ascii="Times New Roman" w:hAnsi="Times New Roman" w:cs="Times New Roman"/>
          <w:sz w:val="24"/>
          <w:szCs w:val="24"/>
        </w:rPr>
        <w:t>hus-ansvarlig /miljøarbeidere</w:t>
      </w:r>
      <w:r w:rsidRPr="003E2A7A">
        <w:rPr>
          <w:rFonts w:ascii="Times New Roman" w:hAnsi="Times New Roman" w:cs="Times New Roman"/>
        </w:rPr>
        <w:t xml:space="preserve">                                                  </w:t>
      </w:r>
    </w:p>
    <w:p w14:paraId="21225D07" w14:textId="29C2445D" w:rsidR="00A14B29" w:rsidRPr="000D3794" w:rsidRDefault="003E2A7A" w:rsidP="00FA2837">
      <w:pPr>
        <w:spacing w:line="360" w:lineRule="auto"/>
      </w:pPr>
      <w:r w:rsidRPr="000D3794">
        <w:rPr>
          <w:rFonts w:ascii="Times New Roman" w:eastAsia="Times New Roman" w:hAnsi="Times New Roman" w:cs="Times New Roman"/>
          <w:kern w:val="0"/>
          <w:lang w:eastAsia="nb-NO"/>
          <w14:ligatures w14:val="none"/>
        </w:rPr>
        <w:t>Alle ansatte har kompetanse innen vold i nære relasjoner, noe som sikrer at brukerne får nødvendig støtte og oppfølging. Krisesenteret er døgnbemannet, noe som innebærer at det alltid er tilgjengelig personale for å bistå de som trenger hjelp.</w:t>
      </w:r>
      <w:r w:rsidR="007A3954" w:rsidRPr="000D3794">
        <w:t xml:space="preserve"> </w:t>
      </w:r>
      <w:r w:rsidR="00A14B29" w:rsidRPr="000D3794">
        <w:rPr>
          <w:rFonts w:ascii="Times New Roman" w:hAnsi="Times New Roman" w:cs="Times New Roman"/>
        </w:rPr>
        <w:t xml:space="preserve">Ansatte har ordnede </w:t>
      </w:r>
      <w:r w:rsidR="008B39FD" w:rsidRPr="000D3794">
        <w:rPr>
          <w:rFonts w:ascii="Times New Roman" w:hAnsi="Times New Roman" w:cs="Times New Roman"/>
        </w:rPr>
        <w:t xml:space="preserve">lønns- og arbeidsforhold på linje med kommunalt ansatte. De har yrkesskadeforsikring, </w:t>
      </w:r>
      <w:r w:rsidR="00FA6335" w:rsidRPr="000D3794">
        <w:rPr>
          <w:rFonts w:ascii="Times New Roman" w:hAnsi="Times New Roman" w:cs="Times New Roman"/>
        </w:rPr>
        <w:t>reiseforsikring (gruppelivsforsikring?) og er medlemmer av KLP etter gjeldende regler.</w:t>
      </w:r>
      <w:r w:rsidR="00641C28" w:rsidRPr="000D3794">
        <w:rPr>
          <w:rFonts w:ascii="Times New Roman" w:hAnsi="Times New Roman" w:cs="Times New Roman"/>
        </w:rPr>
        <w:t xml:space="preserve"> </w:t>
      </w:r>
    </w:p>
    <w:p w14:paraId="08B48F60" w14:textId="77777777" w:rsidR="006F4CC8" w:rsidRDefault="006F4CC8" w:rsidP="007E1216">
      <w:pPr>
        <w:rPr>
          <w:rFonts w:ascii="Times New Roman" w:hAnsi="Times New Roman" w:cs="Times New Roman"/>
          <w:color w:val="FF0000"/>
        </w:rPr>
      </w:pPr>
    </w:p>
    <w:p w14:paraId="4B398E23" w14:textId="3F492A6A" w:rsidR="006F4CC8" w:rsidRDefault="006F4CC8" w:rsidP="006F4CC8">
      <w:pPr>
        <w:pStyle w:val="Overskrift2"/>
      </w:pPr>
      <w:bookmarkStart w:id="23" w:name="_Toc193728726"/>
      <w:r>
        <w:t>HMS</w:t>
      </w:r>
      <w:bookmarkEnd w:id="23"/>
    </w:p>
    <w:p w14:paraId="0D153DF5" w14:textId="77777777" w:rsidR="00AD32CA" w:rsidRPr="000D3794" w:rsidRDefault="00AD32CA" w:rsidP="00AD32CA">
      <w:pPr>
        <w:spacing w:after="0" w:line="360" w:lineRule="auto"/>
        <w:rPr>
          <w:rFonts w:ascii="Times New Roman" w:hAnsi="Times New Roman" w:cs="Times New Roman"/>
        </w:rPr>
      </w:pPr>
      <w:r w:rsidRPr="000D3794">
        <w:rPr>
          <w:rFonts w:ascii="Times New Roman" w:hAnsi="Times New Roman" w:cs="Times New Roman"/>
        </w:rPr>
        <w:t xml:space="preserve">Vi jobber systematisk med arbeidsmiljøforbedringer og tilstreber en åpen og god dialog på arbeidsplassen. Det er utarbeidet rutiner som skal bidra til et godt faglig arbeid (fagrutiner, sikkerhetsrutiner, opplæringsplan mm), og sikre best mulig tjenesteyting overfor våre brukere. Prosedyrene er lett tilgjengelig – skal leses gjennom av alle ansatte minst en gang per år og signeres for. Rutinene blir endret ved behov. Disse prosedyrene bidrar til forutsigbarhet og trygghet i vår arbeidssituasjon. Vi har brannøvelser og informerer brukere rutinemessig om brannrutiner mm ved ankomst, i tillegg til at det er tema under beboermøter hver uke. Vi har eget verneombud som er valgt blant ansatte Krisesenteret har gode verktøy og tiltak for å kunne ivareta sine brukere og ansattes sikkerhet. Dette blant annet gjennom hemmelig adresse. Både brukere og ansatte gir tilbakemelding om at dette er et viktig trygghetstiltak. Krisesenterets ansatte går med overfallsalarm og boligen har utvendig videoovervåkning. Det er faste rutiner knyttet til den enkelte vakt på senteret, som brannrunder og sjekklister for å ivareta sikkerhet. Vi har branntavle og alarm koblet direkte til brannvesenet. For å møte behov knyttet til lav bemanning og ansatte i turnus som går mye alene på jobb, har vi bakvakt som gir støtte, råd og veiledning på telefonen. Også på natt. </w:t>
      </w:r>
    </w:p>
    <w:p w14:paraId="71FBEBC7" w14:textId="77777777" w:rsidR="00EF743D" w:rsidRDefault="00EF743D" w:rsidP="00AD32CA">
      <w:pPr>
        <w:spacing w:after="0" w:line="360" w:lineRule="auto"/>
        <w:rPr>
          <w:rFonts w:ascii="Times New Roman" w:hAnsi="Times New Roman" w:cs="Times New Roman"/>
          <w:sz w:val="24"/>
          <w:szCs w:val="24"/>
        </w:rPr>
      </w:pPr>
    </w:p>
    <w:p w14:paraId="2295445F" w14:textId="44F612C0" w:rsidR="00EF743D" w:rsidRDefault="00EF743D" w:rsidP="00EF743D">
      <w:pPr>
        <w:pStyle w:val="Overskrift2"/>
      </w:pPr>
      <w:bookmarkStart w:id="24" w:name="_Toc193728727"/>
      <w:r>
        <w:lastRenderedPageBreak/>
        <w:t>Sykefravær</w:t>
      </w:r>
      <w:bookmarkEnd w:id="24"/>
    </w:p>
    <w:p w14:paraId="689D654E" w14:textId="3F1A26AA" w:rsidR="00AC5384" w:rsidRDefault="00AC5384" w:rsidP="00AC5384">
      <w:pPr>
        <w:spacing w:line="360" w:lineRule="auto"/>
        <w:rPr>
          <w:rFonts w:ascii="Times New Roman" w:hAnsi="Times New Roman" w:cs="Times New Roman"/>
        </w:rPr>
      </w:pPr>
      <w:r>
        <w:rPr>
          <w:rFonts w:ascii="Times New Roman" w:hAnsi="Times New Roman" w:cs="Times New Roman"/>
        </w:rPr>
        <w:t xml:space="preserve">Gjøvik Krisesenter IKS har hatt en betydelig reduksjon </w:t>
      </w:r>
      <w:r w:rsidR="00DD31B1">
        <w:rPr>
          <w:rFonts w:ascii="Times New Roman" w:hAnsi="Times New Roman" w:cs="Times New Roman"/>
        </w:rPr>
        <w:t>i langtidssyk</w:t>
      </w:r>
      <w:r w:rsidR="00672330">
        <w:rPr>
          <w:rFonts w:ascii="Times New Roman" w:hAnsi="Times New Roman" w:cs="Times New Roman"/>
        </w:rPr>
        <w:t>ef</w:t>
      </w:r>
      <w:r w:rsidR="00DD31B1">
        <w:rPr>
          <w:rFonts w:ascii="Times New Roman" w:hAnsi="Times New Roman" w:cs="Times New Roman"/>
        </w:rPr>
        <w:t xml:space="preserve">raværet i 2024. I 2023 </w:t>
      </w:r>
      <w:r w:rsidR="00672330">
        <w:rPr>
          <w:rFonts w:ascii="Times New Roman" w:hAnsi="Times New Roman" w:cs="Times New Roman"/>
        </w:rPr>
        <w:t>lå dette på 16,1 %</w:t>
      </w:r>
      <w:r w:rsidR="00D8654D">
        <w:rPr>
          <w:rFonts w:ascii="Times New Roman" w:hAnsi="Times New Roman" w:cs="Times New Roman"/>
        </w:rPr>
        <w:t xml:space="preserve">, noe som er en stor økning fra 2022. I 2024 var langtidssykefraværet nede i </w:t>
      </w:r>
      <w:r w:rsidR="00536003">
        <w:rPr>
          <w:rFonts w:ascii="Times New Roman" w:hAnsi="Times New Roman" w:cs="Times New Roman"/>
        </w:rPr>
        <w:t xml:space="preserve">5,5 %. Dette er godt under landsgjennomsnittet for krisesentrene, som ligger på </w:t>
      </w:r>
      <w:r w:rsidR="00DD0911">
        <w:rPr>
          <w:rFonts w:ascii="Times New Roman" w:hAnsi="Times New Roman" w:cs="Times New Roman"/>
        </w:rPr>
        <w:t xml:space="preserve">9,3 % (NAV). Også korttidssykefraværet har gått ned, fra 2,9 % i 2023, til 1,7 % i 2024. </w:t>
      </w:r>
    </w:p>
    <w:p w14:paraId="627C4C9D" w14:textId="77130B35" w:rsidR="00AD32CA" w:rsidRPr="003C1585" w:rsidRDefault="00825E0B" w:rsidP="003C1585">
      <w:pPr>
        <w:spacing w:line="360" w:lineRule="auto"/>
        <w:rPr>
          <w:rFonts w:ascii="Times New Roman" w:hAnsi="Times New Roman" w:cs="Times New Roman"/>
        </w:rPr>
      </w:pPr>
      <w:r>
        <w:rPr>
          <w:rFonts w:ascii="Times New Roman" w:hAnsi="Times New Roman" w:cs="Times New Roman"/>
        </w:rPr>
        <w:t xml:space="preserve">For å opprettholde denne trenden og ytterligere redusere sykefraværet, vil krisesenteret </w:t>
      </w:r>
      <w:r w:rsidR="00DF469E">
        <w:rPr>
          <w:rFonts w:ascii="Times New Roman" w:hAnsi="Times New Roman" w:cs="Times New Roman"/>
        </w:rPr>
        <w:t xml:space="preserve">fokusere på personalprosesser som arbeidsglede og arbeidsmiljøutvikling, trivsel samt </w:t>
      </w:r>
      <w:r w:rsidR="003C1585">
        <w:rPr>
          <w:rFonts w:ascii="Times New Roman" w:hAnsi="Times New Roman" w:cs="Times New Roman"/>
        </w:rPr>
        <w:t xml:space="preserve">systematiske tiltak for å forebygge sykefravær. </w:t>
      </w:r>
    </w:p>
    <w:p w14:paraId="7CDB5347" w14:textId="77777777" w:rsidR="00DE6774" w:rsidRDefault="00DE6774" w:rsidP="00291892">
      <w:pPr>
        <w:spacing w:line="360" w:lineRule="auto"/>
        <w:rPr>
          <w:rFonts w:ascii="Times New Roman" w:hAnsi="Times New Roman" w:cs="Times New Roman"/>
        </w:rPr>
      </w:pPr>
    </w:p>
    <w:p w14:paraId="5473E175" w14:textId="4E6029B8" w:rsidR="00DE6774" w:rsidRDefault="00DE6774" w:rsidP="00DE6774">
      <w:pPr>
        <w:pStyle w:val="Overskrift2"/>
      </w:pPr>
      <w:bookmarkStart w:id="25" w:name="_Toc193728728"/>
      <w:r>
        <w:t>Lovverk og forskrifter</w:t>
      </w:r>
      <w:bookmarkEnd w:id="25"/>
    </w:p>
    <w:p w14:paraId="1AA8B576" w14:textId="556A57EB" w:rsidR="00DE6774" w:rsidRPr="004855C2" w:rsidRDefault="00DE6774" w:rsidP="00C335E5">
      <w:pPr>
        <w:spacing w:line="360" w:lineRule="auto"/>
        <w:rPr>
          <w:rFonts w:ascii="Times New Roman" w:hAnsi="Times New Roman" w:cs="Times New Roman"/>
        </w:rPr>
      </w:pPr>
      <w:r w:rsidRPr="004855C2">
        <w:rPr>
          <w:rFonts w:ascii="Times New Roman" w:hAnsi="Times New Roman" w:cs="Times New Roman"/>
        </w:rPr>
        <w:t xml:space="preserve">Vi informerer våre brukere om at vi forholder oss til </w:t>
      </w:r>
      <w:r w:rsidR="00E70F2B" w:rsidRPr="004855C2">
        <w:rPr>
          <w:rFonts w:ascii="Times New Roman" w:hAnsi="Times New Roman" w:cs="Times New Roman"/>
        </w:rPr>
        <w:t>ulike lovverk og forskrifter. De viktigste, i tillegg til krisesenterloven er:</w:t>
      </w:r>
    </w:p>
    <w:p w14:paraId="1BCA0E46" w14:textId="39367AD5" w:rsidR="00E70F2B" w:rsidRPr="004855C2" w:rsidRDefault="00E70F2B" w:rsidP="00C335E5">
      <w:pPr>
        <w:pStyle w:val="Listeavsnitt"/>
        <w:numPr>
          <w:ilvl w:val="0"/>
          <w:numId w:val="1"/>
        </w:numPr>
        <w:spacing w:line="360" w:lineRule="auto"/>
        <w:rPr>
          <w:rFonts w:ascii="Times New Roman" w:hAnsi="Times New Roman" w:cs="Times New Roman"/>
        </w:rPr>
      </w:pPr>
      <w:r w:rsidRPr="004855C2">
        <w:rPr>
          <w:rFonts w:ascii="Times New Roman" w:hAnsi="Times New Roman" w:cs="Times New Roman"/>
        </w:rPr>
        <w:t xml:space="preserve">Forvaltningslovens §§ 13 til </w:t>
      </w:r>
      <w:r w:rsidR="0040601F" w:rsidRPr="004855C2">
        <w:rPr>
          <w:rFonts w:ascii="Times New Roman" w:hAnsi="Times New Roman" w:cs="Times New Roman"/>
        </w:rPr>
        <w:t>13 e, taushetsplikt</w:t>
      </w:r>
    </w:p>
    <w:p w14:paraId="4857BD8F" w14:textId="5A710F12" w:rsidR="0040601F" w:rsidRPr="004855C2" w:rsidRDefault="0040601F" w:rsidP="00C335E5">
      <w:pPr>
        <w:pStyle w:val="Listeavsnitt"/>
        <w:numPr>
          <w:ilvl w:val="0"/>
          <w:numId w:val="1"/>
        </w:numPr>
        <w:spacing w:line="360" w:lineRule="auto"/>
        <w:rPr>
          <w:rFonts w:ascii="Times New Roman" w:hAnsi="Times New Roman" w:cs="Times New Roman"/>
        </w:rPr>
      </w:pPr>
      <w:r w:rsidRPr="004855C2">
        <w:rPr>
          <w:rFonts w:ascii="Times New Roman" w:hAnsi="Times New Roman" w:cs="Times New Roman"/>
        </w:rPr>
        <w:t>Straffeloven § 196, avvergingsplikt for alvorlige straffbare handlinger</w:t>
      </w:r>
    </w:p>
    <w:p w14:paraId="69C5C4E4" w14:textId="212918E3" w:rsidR="0040601F" w:rsidRPr="004855C2" w:rsidRDefault="004855C2" w:rsidP="00C335E5">
      <w:pPr>
        <w:pStyle w:val="Listeavsnitt"/>
        <w:numPr>
          <w:ilvl w:val="0"/>
          <w:numId w:val="1"/>
        </w:numPr>
        <w:spacing w:line="360" w:lineRule="auto"/>
        <w:rPr>
          <w:rFonts w:ascii="Times New Roman" w:hAnsi="Times New Roman" w:cs="Times New Roman"/>
        </w:rPr>
      </w:pPr>
      <w:r w:rsidRPr="004855C2">
        <w:rPr>
          <w:rFonts w:ascii="Times New Roman" w:hAnsi="Times New Roman" w:cs="Times New Roman"/>
        </w:rPr>
        <w:t>Personopplysningsloven</w:t>
      </w:r>
    </w:p>
    <w:p w14:paraId="358B1CFA" w14:textId="0ADA27FE" w:rsidR="004855C2" w:rsidRPr="004855C2" w:rsidRDefault="004855C2" w:rsidP="00C335E5">
      <w:pPr>
        <w:pStyle w:val="Listeavsnitt"/>
        <w:numPr>
          <w:ilvl w:val="0"/>
          <w:numId w:val="1"/>
        </w:numPr>
        <w:spacing w:line="360" w:lineRule="auto"/>
        <w:rPr>
          <w:rFonts w:ascii="Times New Roman" w:hAnsi="Times New Roman" w:cs="Times New Roman"/>
        </w:rPr>
      </w:pPr>
      <w:r w:rsidRPr="004855C2">
        <w:rPr>
          <w:rFonts w:ascii="Times New Roman" w:hAnsi="Times New Roman" w:cs="Times New Roman"/>
        </w:rPr>
        <w:t xml:space="preserve">Lov om barneverntjenester </w:t>
      </w:r>
    </w:p>
    <w:p w14:paraId="44593D52" w14:textId="5213520E" w:rsidR="006F4CC8" w:rsidRPr="007C3CAF" w:rsidRDefault="004855C2" w:rsidP="00C335E5">
      <w:pPr>
        <w:pStyle w:val="Listeavsnitt"/>
        <w:numPr>
          <w:ilvl w:val="0"/>
          <w:numId w:val="1"/>
        </w:numPr>
        <w:spacing w:line="360" w:lineRule="auto"/>
        <w:rPr>
          <w:rFonts w:ascii="Times New Roman" w:hAnsi="Times New Roman" w:cs="Times New Roman"/>
        </w:rPr>
      </w:pPr>
      <w:r w:rsidRPr="004855C2">
        <w:rPr>
          <w:rFonts w:ascii="Times New Roman" w:hAnsi="Times New Roman" w:cs="Times New Roman"/>
        </w:rPr>
        <w:t xml:space="preserve">Opplæringslova </w:t>
      </w:r>
    </w:p>
    <w:p w14:paraId="69CB098D" w14:textId="77777777" w:rsidR="007E1216" w:rsidRPr="000B72A1" w:rsidRDefault="007E1216" w:rsidP="003232B1">
      <w:pPr>
        <w:spacing w:line="360" w:lineRule="auto"/>
        <w:rPr>
          <w:rFonts w:ascii="Times New Roman" w:hAnsi="Times New Roman" w:cs="Times New Roman"/>
        </w:rPr>
      </w:pPr>
    </w:p>
    <w:p w14:paraId="4B4F6C8E" w14:textId="347CB9F9" w:rsidR="00D07949" w:rsidRDefault="002816C6" w:rsidP="00D07949">
      <w:pPr>
        <w:pStyle w:val="Overskrift1"/>
        <w:rPr>
          <w:u w:val="single"/>
        </w:rPr>
      </w:pPr>
      <w:bookmarkStart w:id="26" w:name="_Toc193728729"/>
      <w:r>
        <w:rPr>
          <w:u w:val="single"/>
        </w:rPr>
        <w:t>Økonomi</w:t>
      </w:r>
      <w:bookmarkEnd w:id="26"/>
    </w:p>
    <w:p w14:paraId="4DC50306" w14:textId="77777777" w:rsidR="00FD6923" w:rsidRPr="00F03224" w:rsidRDefault="00FD6923" w:rsidP="00FD6923">
      <w:pPr>
        <w:spacing w:line="360" w:lineRule="auto"/>
        <w:rPr>
          <w:rFonts w:ascii="Times New Roman" w:hAnsi="Times New Roman" w:cs="Times New Roman"/>
        </w:rPr>
      </w:pPr>
      <w:r w:rsidRPr="00F03224">
        <w:rPr>
          <w:rFonts w:ascii="Times New Roman" w:hAnsi="Times New Roman" w:cs="Times New Roman"/>
        </w:rPr>
        <w:t>Krisesenteret har over år hatt god økonomistyring. I perioden 2014-2019 har driftsregnskapet gått i pluss. De siste fire årene har driftsregnskapet gått noe i minus, men ikke betydelig. Etter at krisesenteret flyttet inn i nye lokaler i desember 2020, har utgiftene økt betydelig.</w:t>
      </w:r>
    </w:p>
    <w:p w14:paraId="1A11EBDA" w14:textId="1824559B" w:rsidR="00FD6923" w:rsidRPr="00F03224" w:rsidRDefault="00FD6923" w:rsidP="00FD6923">
      <w:pPr>
        <w:spacing w:line="360" w:lineRule="auto"/>
        <w:rPr>
          <w:rFonts w:ascii="Times New Roman" w:hAnsi="Times New Roman" w:cs="Times New Roman"/>
        </w:rPr>
      </w:pPr>
      <w:r w:rsidRPr="00F03224">
        <w:rPr>
          <w:rFonts w:ascii="Times New Roman" w:hAnsi="Times New Roman" w:cs="Times New Roman"/>
        </w:rPr>
        <w:t>Budsjett for 2024 som var på kr</w:t>
      </w:r>
      <w:r w:rsidR="009B3351">
        <w:rPr>
          <w:rFonts w:ascii="Times New Roman" w:hAnsi="Times New Roman" w:cs="Times New Roman"/>
        </w:rPr>
        <w:t>.</w:t>
      </w:r>
      <w:r w:rsidRPr="00F03224">
        <w:rPr>
          <w:rFonts w:ascii="Times New Roman" w:hAnsi="Times New Roman" w:cs="Times New Roman"/>
        </w:rPr>
        <w:t xml:space="preserve"> 8 818</w:t>
      </w:r>
      <w:r w:rsidR="0092431C">
        <w:rPr>
          <w:rFonts w:ascii="Times New Roman" w:hAnsi="Times New Roman" w:cs="Times New Roman"/>
        </w:rPr>
        <w:t> </w:t>
      </w:r>
      <w:r w:rsidRPr="00F03224">
        <w:rPr>
          <w:rFonts w:ascii="Times New Roman" w:hAnsi="Times New Roman" w:cs="Times New Roman"/>
        </w:rPr>
        <w:t>343</w:t>
      </w:r>
      <w:r w:rsidR="0092431C">
        <w:rPr>
          <w:rFonts w:ascii="Times New Roman" w:hAnsi="Times New Roman" w:cs="Times New Roman"/>
        </w:rPr>
        <w:t xml:space="preserve">, </w:t>
      </w:r>
      <w:r w:rsidRPr="00F03224">
        <w:rPr>
          <w:rFonts w:ascii="Times New Roman" w:hAnsi="Times New Roman" w:cs="Times New Roman"/>
        </w:rPr>
        <w:t>en kostnadsvekst på 12</w:t>
      </w:r>
      <w:r w:rsidR="009B3351">
        <w:rPr>
          <w:rFonts w:ascii="Times New Roman" w:hAnsi="Times New Roman" w:cs="Times New Roman"/>
        </w:rPr>
        <w:t>,</w:t>
      </w:r>
      <w:r w:rsidRPr="00F03224">
        <w:rPr>
          <w:rFonts w:ascii="Times New Roman" w:hAnsi="Times New Roman" w:cs="Times New Roman"/>
        </w:rPr>
        <w:t>04 %</w:t>
      </w:r>
      <w:r w:rsidR="00AD49F2">
        <w:rPr>
          <w:rFonts w:ascii="Times New Roman" w:hAnsi="Times New Roman" w:cs="Times New Roman"/>
        </w:rPr>
        <w:t>. B</w:t>
      </w:r>
      <w:r w:rsidRPr="00F03224">
        <w:rPr>
          <w:rFonts w:ascii="Times New Roman" w:hAnsi="Times New Roman" w:cs="Times New Roman"/>
        </w:rPr>
        <w:t>akgrunn</w:t>
      </w:r>
      <w:r w:rsidR="00AD49F2">
        <w:rPr>
          <w:rFonts w:ascii="Times New Roman" w:hAnsi="Times New Roman" w:cs="Times New Roman"/>
        </w:rPr>
        <w:t xml:space="preserve">en for </w:t>
      </w:r>
      <w:r w:rsidRPr="00F03224">
        <w:rPr>
          <w:rFonts w:ascii="Times New Roman" w:hAnsi="Times New Roman" w:cs="Times New Roman"/>
        </w:rPr>
        <w:t>denne veksten er</w:t>
      </w:r>
      <w:r w:rsidR="00EF4FC9">
        <w:rPr>
          <w:rFonts w:ascii="Times New Roman" w:hAnsi="Times New Roman" w:cs="Times New Roman"/>
        </w:rPr>
        <w:t xml:space="preserve"> flere faktorer. </w:t>
      </w:r>
      <w:r w:rsidR="003E198E">
        <w:rPr>
          <w:rFonts w:ascii="Times New Roman" w:hAnsi="Times New Roman" w:cs="Times New Roman"/>
        </w:rPr>
        <w:t>Krisesenteret fikk en</w:t>
      </w:r>
      <w:r w:rsidRPr="00F03224">
        <w:rPr>
          <w:rFonts w:ascii="Times New Roman" w:hAnsi="Times New Roman" w:cs="Times New Roman"/>
        </w:rPr>
        <w:t xml:space="preserve"> øk</w:t>
      </w:r>
      <w:r w:rsidR="003E198E">
        <w:rPr>
          <w:rFonts w:ascii="Times New Roman" w:hAnsi="Times New Roman" w:cs="Times New Roman"/>
        </w:rPr>
        <w:t>ning i</w:t>
      </w:r>
      <w:r w:rsidRPr="00F03224">
        <w:rPr>
          <w:rFonts w:ascii="Times New Roman" w:hAnsi="Times New Roman" w:cs="Times New Roman"/>
        </w:rPr>
        <w:t xml:space="preserve"> husleie på kr</w:t>
      </w:r>
      <w:r w:rsidR="00AD49F2">
        <w:rPr>
          <w:rFonts w:ascii="Times New Roman" w:hAnsi="Times New Roman" w:cs="Times New Roman"/>
        </w:rPr>
        <w:t>.</w:t>
      </w:r>
      <w:r w:rsidRPr="00F03224">
        <w:rPr>
          <w:rFonts w:ascii="Times New Roman" w:hAnsi="Times New Roman" w:cs="Times New Roman"/>
        </w:rPr>
        <w:t xml:space="preserve"> 384 67</w:t>
      </w:r>
      <w:r w:rsidR="003E198E">
        <w:rPr>
          <w:rFonts w:ascii="Times New Roman" w:hAnsi="Times New Roman" w:cs="Times New Roman"/>
        </w:rPr>
        <w:t>. I tillegg har personal</w:t>
      </w:r>
      <w:r w:rsidR="00DC71D1">
        <w:rPr>
          <w:rFonts w:ascii="Times New Roman" w:hAnsi="Times New Roman" w:cs="Times New Roman"/>
        </w:rPr>
        <w:t xml:space="preserve">kostnadene økt kraftig. I </w:t>
      </w:r>
      <w:r w:rsidRPr="00F03224">
        <w:rPr>
          <w:rFonts w:ascii="Times New Roman" w:hAnsi="Times New Roman" w:cs="Times New Roman"/>
          <w:kern w:val="0"/>
        </w:rPr>
        <w:t>budsjette</w:t>
      </w:r>
      <w:r w:rsidR="00DC71D1">
        <w:rPr>
          <w:rFonts w:ascii="Times New Roman" w:hAnsi="Times New Roman" w:cs="Times New Roman"/>
          <w:kern w:val="0"/>
        </w:rPr>
        <w:t xml:space="preserve">t for 2024 ble det lagt inn en </w:t>
      </w:r>
      <w:r w:rsidR="0092431C" w:rsidRPr="00D746CA">
        <w:rPr>
          <w:rFonts w:ascii="Times New Roman" w:hAnsi="Times New Roman" w:cs="Times New Roman"/>
          <w:kern w:val="0"/>
        </w:rPr>
        <w:t>økning</w:t>
      </w:r>
      <w:r w:rsidR="0092431C">
        <w:rPr>
          <w:rFonts w:ascii="Times New Roman" w:hAnsi="Times New Roman" w:cs="Times New Roman"/>
          <w:kern w:val="0"/>
        </w:rPr>
        <w:t xml:space="preserve"> </w:t>
      </w:r>
      <w:r w:rsidR="00DC71D1">
        <w:rPr>
          <w:rFonts w:ascii="Times New Roman" w:hAnsi="Times New Roman" w:cs="Times New Roman"/>
          <w:kern w:val="0"/>
        </w:rPr>
        <w:t>på</w:t>
      </w:r>
      <w:r w:rsidRPr="00F03224">
        <w:rPr>
          <w:rFonts w:ascii="Times New Roman" w:hAnsi="Times New Roman" w:cs="Times New Roman"/>
          <w:kern w:val="0"/>
        </w:rPr>
        <w:t xml:space="preserve"> 3,3% i lønnskostnader, mens </w:t>
      </w:r>
      <w:r w:rsidR="00DC71D1">
        <w:rPr>
          <w:rFonts w:ascii="Times New Roman" w:hAnsi="Times New Roman" w:cs="Times New Roman"/>
          <w:kern w:val="0"/>
        </w:rPr>
        <w:t>reell</w:t>
      </w:r>
      <w:r w:rsidRPr="00F03224">
        <w:rPr>
          <w:rFonts w:ascii="Times New Roman" w:hAnsi="Times New Roman" w:cs="Times New Roman"/>
          <w:kern w:val="0"/>
        </w:rPr>
        <w:t xml:space="preserve"> økning ble på 5,2%. </w:t>
      </w:r>
      <w:r w:rsidR="00EB0884">
        <w:rPr>
          <w:rFonts w:ascii="Times New Roman" w:hAnsi="Times New Roman" w:cs="Times New Roman"/>
          <w:kern w:val="0"/>
        </w:rPr>
        <w:t xml:space="preserve">Dette har også slått negativt ut på </w:t>
      </w:r>
      <w:r w:rsidRPr="00F03224">
        <w:rPr>
          <w:rFonts w:ascii="Times New Roman" w:hAnsi="Times New Roman" w:cs="Times New Roman"/>
          <w:kern w:val="0"/>
        </w:rPr>
        <w:t>kostnader til feriepenger og arbeidsgiveravgift</w:t>
      </w:r>
      <w:r w:rsidR="00EB0884">
        <w:rPr>
          <w:rFonts w:ascii="Times New Roman" w:hAnsi="Times New Roman" w:cs="Times New Roman"/>
          <w:kern w:val="0"/>
        </w:rPr>
        <w:t>, og</w:t>
      </w:r>
      <w:r w:rsidRPr="00F03224">
        <w:rPr>
          <w:rFonts w:ascii="Times New Roman" w:hAnsi="Times New Roman" w:cs="Times New Roman"/>
          <w:kern w:val="0"/>
        </w:rPr>
        <w:t xml:space="preserve"> utgjør en stor </w:t>
      </w:r>
      <w:r w:rsidR="00EB0884">
        <w:rPr>
          <w:rFonts w:ascii="Times New Roman" w:hAnsi="Times New Roman" w:cs="Times New Roman"/>
          <w:kern w:val="0"/>
        </w:rPr>
        <w:t xml:space="preserve">andel </w:t>
      </w:r>
      <w:r w:rsidRPr="00F03224">
        <w:rPr>
          <w:rFonts w:ascii="Times New Roman" w:hAnsi="Times New Roman" w:cs="Times New Roman"/>
          <w:kern w:val="0"/>
        </w:rPr>
        <w:t>av budsjettoverskridelsen</w:t>
      </w:r>
      <w:r w:rsidR="00EB0884">
        <w:rPr>
          <w:rFonts w:ascii="Times New Roman" w:hAnsi="Times New Roman" w:cs="Times New Roman"/>
          <w:kern w:val="0"/>
        </w:rPr>
        <w:t>e</w:t>
      </w:r>
      <w:r w:rsidRPr="00F03224">
        <w:rPr>
          <w:rFonts w:ascii="Times New Roman" w:hAnsi="Times New Roman" w:cs="Times New Roman"/>
          <w:kern w:val="0"/>
        </w:rPr>
        <w:t xml:space="preserve"> i 2024. Det er heller ikke budsjettert for pensjonskostnader, som også fører til at kostnaden er høyere enn budsjett</w:t>
      </w:r>
      <w:bookmarkStart w:id="27" w:name="_Hlk193196173"/>
      <w:r w:rsidR="00095CBA">
        <w:rPr>
          <w:rFonts w:ascii="Times New Roman" w:hAnsi="Times New Roman" w:cs="Times New Roman"/>
          <w:kern w:val="0"/>
        </w:rPr>
        <w:t xml:space="preserve"> i perioden. </w:t>
      </w:r>
      <w:r w:rsidRPr="00F03224">
        <w:rPr>
          <w:rFonts w:ascii="Times New Roman" w:hAnsi="Times New Roman" w:cs="Times New Roman"/>
          <w:kern w:val="0"/>
        </w:rPr>
        <w:t xml:space="preserve"> </w:t>
      </w:r>
      <w:r w:rsidRPr="00F03224">
        <w:rPr>
          <w:rFonts w:ascii="Times New Roman" w:hAnsi="Times New Roman" w:cs="Times New Roman"/>
        </w:rPr>
        <w:t xml:space="preserve"> </w:t>
      </w:r>
      <w:bookmarkEnd w:id="27"/>
      <w:r w:rsidRPr="00F03224">
        <w:rPr>
          <w:rFonts w:ascii="Times New Roman" w:hAnsi="Times New Roman" w:cs="Times New Roman"/>
        </w:rPr>
        <w:t xml:space="preserve">Denne kostnadsveksten har gjort det utfordrende å holde budsjettet i balanse. For å håndtere dette i fremtiden kan det være nødvendig med justeringer i budsjettering av lønn, pensjon og faste utgifter som husleie. Driftsresultat viser et merforbruk på </w:t>
      </w:r>
      <w:r w:rsidR="00095CBA">
        <w:rPr>
          <w:rFonts w:ascii="Times New Roman" w:hAnsi="Times New Roman" w:cs="Times New Roman"/>
        </w:rPr>
        <w:t xml:space="preserve">kr. </w:t>
      </w:r>
      <w:r w:rsidRPr="00F03224">
        <w:rPr>
          <w:rFonts w:ascii="Times New Roman" w:hAnsi="Times New Roman" w:cs="Times New Roman"/>
        </w:rPr>
        <w:t xml:space="preserve">409 086. </w:t>
      </w:r>
      <w:r w:rsidR="00490E55">
        <w:rPr>
          <w:rFonts w:ascii="Times New Roman" w:hAnsi="Times New Roman" w:cs="Times New Roman"/>
        </w:rPr>
        <w:t>E</w:t>
      </w:r>
      <w:r w:rsidRPr="00F03224">
        <w:rPr>
          <w:rFonts w:ascii="Times New Roman" w:hAnsi="Times New Roman" w:cs="Times New Roman"/>
        </w:rPr>
        <w:t>genkapitalen p</w:t>
      </w:r>
      <w:r w:rsidR="00490E55">
        <w:rPr>
          <w:rFonts w:ascii="Times New Roman" w:hAnsi="Times New Roman" w:cs="Times New Roman"/>
        </w:rPr>
        <w:t>er</w:t>
      </w:r>
      <w:r w:rsidRPr="00F03224">
        <w:rPr>
          <w:rFonts w:ascii="Times New Roman" w:hAnsi="Times New Roman" w:cs="Times New Roman"/>
        </w:rPr>
        <w:t xml:space="preserve"> 31.12.2</w:t>
      </w:r>
      <w:r w:rsidR="00490E55">
        <w:rPr>
          <w:rFonts w:ascii="Times New Roman" w:hAnsi="Times New Roman" w:cs="Times New Roman"/>
        </w:rPr>
        <w:t>4</w:t>
      </w:r>
      <w:r w:rsidRPr="00F03224">
        <w:rPr>
          <w:rFonts w:ascii="Times New Roman" w:hAnsi="Times New Roman" w:cs="Times New Roman"/>
        </w:rPr>
        <w:t xml:space="preserve"> er på kr</w:t>
      </w:r>
      <w:r w:rsidR="00490E55">
        <w:rPr>
          <w:rFonts w:ascii="Times New Roman" w:hAnsi="Times New Roman" w:cs="Times New Roman"/>
        </w:rPr>
        <w:t>.</w:t>
      </w:r>
      <w:r w:rsidRPr="00F03224">
        <w:rPr>
          <w:rFonts w:ascii="Times New Roman" w:hAnsi="Times New Roman" w:cs="Times New Roman"/>
        </w:rPr>
        <w:t xml:space="preserve"> 692</w:t>
      </w:r>
      <w:r w:rsidR="009B3351">
        <w:rPr>
          <w:rFonts w:ascii="Times New Roman" w:hAnsi="Times New Roman" w:cs="Times New Roman"/>
        </w:rPr>
        <w:t> </w:t>
      </w:r>
      <w:r w:rsidRPr="00F03224">
        <w:rPr>
          <w:rFonts w:ascii="Times New Roman" w:hAnsi="Times New Roman" w:cs="Times New Roman"/>
        </w:rPr>
        <w:t>870</w:t>
      </w:r>
      <w:r w:rsidR="009B3351">
        <w:rPr>
          <w:rFonts w:ascii="Times New Roman" w:hAnsi="Times New Roman" w:cs="Times New Roman"/>
        </w:rPr>
        <w:t xml:space="preserve">. </w:t>
      </w:r>
    </w:p>
    <w:p w14:paraId="0127E780" w14:textId="77777777" w:rsidR="000B72A1" w:rsidRDefault="000B72A1" w:rsidP="005A63F8">
      <w:pPr>
        <w:spacing w:line="360" w:lineRule="auto"/>
        <w:rPr>
          <w:rFonts w:ascii="Times New Roman" w:hAnsi="Times New Roman" w:cs="Times New Roman"/>
        </w:rPr>
      </w:pPr>
    </w:p>
    <w:p w14:paraId="095C8BFD" w14:textId="2501BF35" w:rsidR="007C3CAF" w:rsidRPr="007759A7" w:rsidRDefault="007C3CAF" w:rsidP="007C3CAF">
      <w:pPr>
        <w:pStyle w:val="Overskrift1"/>
        <w:rPr>
          <w:u w:val="single"/>
        </w:rPr>
      </w:pPr>
      <w:bookmarkStart w:id="28" w:name="_Toc193728730"/>
      <w:r w:rsidRPr="007759A7">
        <w:rPr>
          <w:u w:val="single"/>
        </w:rPr>
        <w:t>Fokusområder for 2025</w:t>
      </w:r>
      <w:bookmarkEnd w:id="28"/>
    </w:p>
    <w:p w14:paraId="21532CD9" w14:textId="5E90C709" w:rsidR="00961E4E" w:rsidRDefault="00552D39" w:rsidP="00C547F6">
      <w:pPr>
        <w:spacing w:line="360" w:lineRule="auto"/>
        <w:rPr>
          <w:rFonts w:ascii="Times New Roman" w:hAnsi="Times New Roman" w:cs="Times New Roman"/>
        </w:rPr>
      </w:pPr>
      <w:r w:rsidRPr="00C547F6">
        <w:rPr>
          <w:rFonts w:ascii="Times New Roman" w:hAnsi="Times New Roman" w:cs="Times New Roman"/>
        </w:rPr>
        <w:t>Vi skal jobbe for økt fokus på forebyggende arbeid, markedsføring av krisesentertilbudet</w:t>
      </w:r>
      <w:r w:rsidR="00A3774B" w:rsidRPr="00C547F6">
        <w:rPr>
          <w:rFonts w:ascii="Times New Roman" w:hAnsi="Times New Roman" w:cs="Times New Roman"/>
        </w:rPr>
        <w:t xml:space="preserve"> og informasjon om våre tilbud til ulike samarbeidspartnere og organisasjoner. </w:t>
      </w:r>
      <w:r w:rsidR="008600DD" w:rsidRPr="00C547F6">
        <w:rPr>
          <w:rFonts w:ascii="Times New Roman" w:hAnsi="Times New Roman" w:cs="Times New Roman"/>
        </w:rPr>
        <w:t xml:space="preserve">Det er avgjørende at så mange som mulig i det øvrige hjelpeapparatet har nødvendig kunnskap om vold i nære relasjoner, og at vi jobber for en felles fenomenforståelse, slik at vi best mulig kan hjelpe våre brukere og bryte voldssirkelen. </w:t>
      </w:r>
      <w:r w:rsidR="0044278C" w:rsidRPr="00C547F6">
        <w:rPr>
          <w:rFonts w:ascii="Times New Roman" w:hAnsi="Times New Roman" w:cs="Times New Roman"/>
        </w:rPr>
        <w:t>Vi får stadige forespørsler om å bidra med kunnskap</w:t>
      </w:r>
      <w:r w:rsidR="00C405A9" w:rsidRPr="00C547F6">
        <w:rPr>
          <w:rFonts w:ascii="Times New Roman" w:hAnsi="Times New Roman" w:cs="Times New Roman"/>
        </w:rPr>
        <w:t>, og vi streber etter å kunne bidra ved slike forespørsler</w:t>
      </w:r>
      <w:r w:rsidR="00C547F6" w:rsidRPr="00C547F6">
        <w:rPr>
          <w:rFonts w:ascii="Times New Roman" w:hAnsi="Times New Roman" w:cs="Times New Roman"/>
        </w:rPr>
        <w:t xml:space="preserve">, i tillegg til at vi selv er aktive i å tilby utadrettet informasjon. </w:t>
      </w:r>
    </w:p>
    <w:p w14:paraId="1A09650F" w14:textId="7774ED0D" w:rsidR="00961E4E" w:rsidRDefault="009B3351" w:rsidP="00C547F6">
      <w:pPr>
        <w:spacing w:line="360" w:lineRule="auto"/>
        <w:rPr>
          <w:rFonts w:ascii="Times New Roman" w:hAnsi="Times New Roman" w:cs="Times New Roman"/>
        </w:rPr>
      </w:pPr>
      <w:r w:rsidRPr="008A6D20">
        <w:rPr>
          <w:rFonts w:ascii="Times New Roman" w:hAnsi="Times New Roman" w:cs="Times New Roman"/>
        </w:rPr>
        <w:t xml:space="preserve">Vi må kontinuerlig </w:t>
      </w:r>
      <w:r w:rsidR="008A6D20" w:rsidRPr="008A6D20">
        <w:rPr>
          <w:rFonts w:ascii="Times New Roman" w:hAnsi="Times New Roman" w:cs="Times New Roman"/>
        </w:rPr>
        <w:t xml:space="preserve">ha fokus på </w:t>
      </w:r>
      <w:r w:rsidR="00873C0E" w:rsidRPr="008A6D20">
        <w:rPr>
          <w:rFonts w:ascii="Times New Roman" w:hAnsi="Times New Roman" w:cs="Times New Roman"/>
        </w:rPr>
        <w:t xml:space="preserve">å styrke personalets kompetanse slik at det blir lettere å stå i den tøffe jobben det er å bistå mennesker i krise. </w:t>
      </w:r>
      <w:r w:rsidR="00A00F54" w:rsidRPr="008A6D20">
        <w:rPr>
          <w:rFonts w:ascii="Times New Roman" w:hAnsi="Times New Roman" w:cs="Times New Roman"/>
        </w:rPr>
        <w:t xml:space="preserve">Derfor blir det viktig å jobbe mer aktivt for økte driftsbetingelser. Nøkkelfaktor; prioritere </w:t>
      </w:r>
      <w:r w:rsidR="006B6A1F" w:rsidRPr="008A6D20">
        <w:rPr>
          <w:rFonts w:ascii="Times New Roman" w:hAnsi="Times New Roman" w:cs="Times New Roman"/>
        </w:rPr>
        <w:t xml:space="preserve">utadrettet virksomhet. </w:t>
      </w:r>
    </w:p>
    <w:p w14:paraId="17A1FCD0" w14:textId="77777777" w:rsidR="008A6D20" w:rsidRDefault="008A6D20" w:rsidP="00C547F6">
      <w:pPr>
        <w:spacing w:line="360" w:lineRule="auto"/>
        <w:rPr>
          <w:rFonts w:ascii="Times New Roman" w:hAnsi="Times New Roman" w:cs="Times New Roman"/>
        </w:rPr>
      </w:pPr>
    </w:p>
    <w:p w14:paraId="25C656A5" w14:textId="77777777" w:rsidR="008A6D20" w:rsidRPr="008A6D20" w:rsidRDefault="008A6D20" w:rsidP="00C547F6">
      <w:pPr>
        <w:spacing w:line="360" w:lineRule="auto"/>
        <w:rPr>
          <w:rFonts w:ascii="Times New Roman" w:hAnsi="Times New Roman" w:cs="Times New Roman"/>
        </w:rPr>
      </w:pPr>
    </w:p>
    <w:sectPr w:rsidR="008A6D20" w:rsidRPr="008A6D20" w:rsidSect="003320E5">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A5EC" w14:textId="77777777" w:rsidR="00F93B72" w:rsidRDefault="00F93B72" w:rsidP="00141E90">
      <w:pPr>
        <w:spacing w:after="0" w:line="240" w:lineRule="auto"/>
      </w:pPr>
      <w:r>
        <w:separator/>
      </w:r>
    </w:p>
  </w:endnote>
  <w:endnote w:type="continuationSeparator" w:id="0">
    <w:p w14:paraId="25F4A674" w14:textId="77777777" w:rsidR="00F93B72" w:rsidRDefault="00F93B72" w:rsidP="001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564310"/>
      <w:docPartObj>
        <w:docPartGallery w:val="Page Numbers (Bottom of Page)"/>
        <w:docPartUnique/>
      </w:docPartObj>
    </w:sdtPr>
    <w:sdtContent>
      <w:p w14:paraId="364ADEFF" w14:textId="1B2FE72F" w:rsidR="001F3546" w:rsidRDefault="001F3546">
        <w:pPr>
          <w:pStyle w:val="Bunntekst"/>
          <w:jc w:val="right"/>
        </w:pPr>
        <w:r>
          <w:fldChar w:fldCharType="begin"/>
        </w:r>
        <w:r>
          <w:instrText>PAGE   \* MERGEFORMAT</w:instrText>
        </w:r>
        <w:r>
          <w:fldChar w:fldCharType="separate"/>
        </w:r>
        <w:r>
          <w:t>2</w:t>
        </w:r>
        <w:r>
          <w:fldChar w:fldCharType="end"/>
        </w:r>
      </w:p>
    </w:sdtContent>
  </w:sdt>
  <w:p w14:paraId="1CCA523D" w14:textId="77777777" w:rsidR="001F3546" w:rsidRDefault="001F354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CCA6" w14:textId="77777777" w:rsidR="00F93B72" w:rsidRDefault="00F93B72" w:rsidP="00141E90">
      <w:pPr>
        <w:spacing w:after="0" w:line="240" w:lineRule="auto"/>
      </w:pPr>
      <w:r>
        <w:separator/>
      </w:r>
    </w:p>
  </w:footnote>
  <w:footnote w:type="continuationSeparator" w:id="0">
    <w:p w14:paraId="6DC6F8EA" w14:textId="77777777" w:rsidR="00F93B72" w:rsidRDefault="00F93B72" w:rsidP="00141E90">
      <w:pPr>
        <w:spacing w:after="0" w:line="240" w:lineRule="auto"/>
      </w:pPr>
      <w:r>
        <w:continuationSeparator/>
      </w:r>
    </w:p>
  </w:footnote>
  <w:footnote w:id="1">
    <w:p w14:paraId="5226C475" w14:textId="77777777" w:rsidR="005E305E" w:rsidRDefault="005E305E" w:rsidP="005E305E">
      <w:pPr>
        <w:pStyle w:val="Fotnotetekst"/>
      </w:pPr>
      <w:r>
        <w:rPr>
          <w:rStyle w:val="Fotnotereferanse"/>
        </w:rPr>
        <w:footnoteRef/>
      </w:r>
      <w:r>
        <w:t xml:space="preserve"> </w:t>
      </w:r>
      <w:hyperlink r:id="rId1" w:history="1">
        <w:r>
          <w:rPr>
            <w:rStyle w:val="Hyperkobling"/>
          </w:rPr>
          <w:t>Etiske retningslinjer – Krisesentersekretariatet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418D"/>
    <w:multiLevelType w:val="hybridMultilevel"/>
    <w:tmpl w:val="E5D0EE28"/>
    <w:lvl w:ilvl="0" w:tplc="30742618">
      <w:start w:val="45"/>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84042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49"/>
    <w:rsid w:val="00011983"/>
    <w:rsid w:val="00021098"/>
    <w:rsid w:val="0002192C"/>
    <w:rsid w:val="00022DE6"/>
    <w:rsid w:val="000247A2"/>
    <w:rsid w:val="00025C6D"/>
    <w:rsid w:val="000265B2"/>
    <w:rsid w:val="00032349"/>
    <w:rsid w:val="00032918"/>
    <w:rsid w:val="00032EAB"/>
    <w:rsid w:val="000333C6"/>
    <w:rsid w:val="00033831"/>
    <w:rsid w:val="000379FB"/>
    <w:rsid w:val="00037A1B"/>
    <w:rsid w:val="00042C4B"/>
    <w:rsid w:val="000439F4"/>
    <w:rsid w:val="00046E46"/>
    <w:rsid w:val="00051485"/>
    <w:rsid w:val="000519B3"/>
    <w:rsid w:val="0005325D"/>
    <w:rsid w:val="00062E24"/>
    <w:rsid w:val="00071430"/>
    <w:rsid w:val="0007328E"/>
    <w:rsid w:val="000746DF"/>
    <w:rsid w:val="0007474A"/>
    <w:rsid w:val="00076EA2"/>
    <w:rsid w:val="00083B97"/>
    <w:rsid w:val="00085CD7"/>
    <w:rsid w:val="00085D3E"/>
    <w:rsid w:val="00087AFA"/>
    <w:rsid w:val="00093C86"/>
    <w:rsid w:val="00094A9B"/>
    <w:rsid w:val="00095653"/>
    <w:rsid w:val="00095CBA"/>
    <w:rsid w:val="0009770B"/>
    <w:rsid w:val="000A7578"/>
    <w:rsid w:val="000B0246"/>
    <w:rsid w:val="000B5109"/>
    <w:rsid w:val="000B72A1"/>
    <w:rsid w:val="000C122F"/>
    <w:rsid w:val="000C2638"/>
    <w:rsid w:val="000C2DA4"/>
    <w:rsid w:val="000C5555"/>
    <w:rsid w:val="000D0AE0"/>
    <w:rsid w:val="000D233F"/>
    <w:rsid w:val="000D3794"/>
    <w:rsid w:val="000D6759"/>
    <w:rsid w:val="000E1F5A"/>
    <w:rsid w:val="000E524A"/>
    <w:rsid w:val="000E6D4D"/>
    <w:rsid w:val="000E7863"/>
    <w:rsid w:val="000F04A6"/>
    <w:rsid w:val="000F11F5"/>
    <w:rsid w:val="000F2497"/>
    <w:rsid w:val="00113C1C"/>
    <w:rsid w:val="00114FAF"/>
    <w:rsid w:val="00120EF1"/>
    <w:rsid w:val="00121092"/>
    <w:rsid w:val="00131A71"/>
    <w:rsid w:val="00133029"/>
    <w:rsid w:val="0013444C"/>
    <w:rsid w:val="001347AF"/>
    <w:rsid w:val="001358C1"/>
    <w:rsid w:val="0013651A"/>
    <w:rsid w:val="00136BD1"/>
    <w:rsid w:val="00141388"/>
    <w:rsid w:val="00141E90"/>
    <w:rsid w:val="0014609C"/>
    <w:rsid w:val="00147D42"/>
    <w:rsid w:val="0015163F"/>
    <w:rsid w:val="00155829"/>
    <w:rsid w:val="00157FD5"/>
    <w:rsid w:val="00163C67"/>
    <w:rsid w:val="0016456E"/>
    <w:rsid w:val="00165BAB"/>
    <w:rsid w:val="0018389E"/>
    <w:rsid w:val="00183A23"/>
    <w:rsid w:val="00185C54"/>
    <w:rsid w:val="00191F09"/>
    <w:rsid w:val="00191F9F"/>
    <w:rsid w:val="00193527"/>
    <w:rsid w:val="001A392E"/>
    <w:rsid w:val="001A6506"/>
    <w:rsid w:val="001A6A4D"/>
    <w:rsid w:val="001A73E9"/>
    <w:rsid w:val="001B43A3"/>
    <w:rsid w:val="001B5A80"/>
    <w:rsid w:val="001B65B1"/>
    <w:rsid w:val="001C1E68"/>
    <w:rsid w:val="001C3F6E"/>
    <w:rsid w:val="001C4825"/>
    <w:rsid w:val="001D1004"/>
    <w:rsid w:val="001D1683"/>
    <w:rsid w:val="001D6E47"/>
    <w:rsid w:val="001E05D0"/>
    <w:rsid w:val="001E2DC6"/>
    <w:rsid w:val="001F2127"/>
    <w:rsid w:val="001F3546"/>
    <w:rsid w:val="00200BD5"/>
    <w:rsid w:val="00210174"/>
    <w:rsid w:val="0021185E"/>
    <w:rsid w:val="002119AD"/>
    <w:rsid w:val="00214D77"/>
    <w:rsid w:val="00226533"/>
    <w:rsid w:val="002270C9"/>
    <w:rsid w:val="00230083"/>
    <w:rsid w:val="00232069"/>
    <w:rsid w:val="00232213"/>
    <w:rsid w:val="00232584"/>
    <w:rsid w:val="00232E33"/>
    <w:rsid w:val="00233309"/>
    <w:rsid w:val="00235AB5"/>
    <w:rsid w:val="00244524"/>
    <w:rsid w:val="00250AC3"/>
    <w:rsid w:val="002532F5"/>
    <w:rsid w:val="00253C75"/>
    <w:rsid w:val="002555C8"/>
    <w:rsid w:val="00256BDC"/>
    <w:rsid w:val="0025721D"/>
    <w:rsid w:val="0026095F"/>
    <w:rsid w:val="00271C76"/>
    <w:rsid w:val="002726C4"/>
    <w:rsid w:val="0027465B"/>
    <w:rsid w:val="002807E5"/>
    <w:rsid w:val="002816C6"/>
    <w:rsid w:val="002902D7"/>
    <w:rsid w:val="0029064E"/>
    <w:rsid w:val="00291364"/>
    <w:rsid w:val="00291892"/>
    <w:rsid w:val="00293369"/>
    <w:rsid w:val="00294A7A"/>
    <w:rsid w:val="002958FC"/>
    <w:rsid w:val="002A402A"/>
    <w:rsid w:val="002A4B52"/>
    <w:rsid w:val="002A5AEA"/>
    <w:rsid w:val="002A5D1E"/>
    <w:rsid w:val="002B457E"/>
    <w:rsid w:val="002C1B73"/>
    <w:rsid w:val="002C2D50"/>
    <w:rsid w:val="002C3B9A"/>
    <w:rsid w:val="002D1453"/>
    <w:rsid w:val="002D1805"/>
    <w:rsid w:val="002E23F9"/>
    <w:rsid w:val="002E34DD"/>
    <w:rsid w:val="002E6EF1"/>
    <w:rsid w:val="002F00CC"/>
    <w:rsid w:val="002F13A4"/>
    <w:rsid w:val="002F2753"/>
    <w:rsid w:val="002F3FA6"/>
    <w:rsid w:val="002F4AB5"/>
    <w:rsid w:val="00301E09"/>
    <w:rsid w:val="00301E8A"/>
    <w:rsid w:val="00304EA0"/>
    <w:rsid w:val="0031193D"/>
    <w:rsid w:val="0031227B"/>
    <w:rsid w:val="003125A3"/>
    <w:rsid w:val="003149D2"/>
    <w:rsid w:val="00315D46"/>
    <w:rsid w:val="003205BE"/>
    <w:rsid w:val="003232B1"/>
    <w:rsid w:val="0032627D"/>
    <w:rsid w:val="003320E5"/>
    <w:rsid w:val="003329DB"/>
    <w:rsid w:val="0033783E"/>
    <w:rsid w:val="003427C9"/>
    <w:rsid w:val="00343A15"/>
    <w:rsid w:val="00346EF0"/>
    <w:rsid w:val="00346F0E"/>
    <w:rsid w:val="00352983"/>
    <w:rsid w:val="00357837"/>
    <w:rsid w:val="0037466F"/>
    <w:rsid w:val="00375EC9"/>
    <w:rsid w:val="00377792"/>
    <w:rsid w:val="00383A9F"/>
    <w:rsid w:val="00397973"/>
    <w:rsid w:val="00397C93"/>
    <w:rsid w:val="003A220B"/>
    <w:rsid w:val="003A672E"/>
    <w:rsid w:val="003A75B1"/>
    <w:rsid w:val="003B4500"/>
    <w:rsid w:val="003B641A"/>
    <w:rsid w:val="003B70D0"/>
    <w:rsid w:val="003C1504"/>
    <w:rsid w:val="003C1585"/>
    <w:rsid w:val="003C182A"/>
    <w:rsid w:val="003C6016"/>
    <w:rsid w:val="003C7F11"/>
    <w:rsid w:val="003D04D2"/>
    <w:rsid w:val="003D1034"/>
    <w:rsid w:val="003D2B33"/>
    <w:rsid w:val="003D5C15"/>
    <w:rsid w:val="003E198E"/>
    <w:rsid w:val="003E247E"/>
    <w:rsid w:val="003E2A7A"/>
    <w:rsid w:val="003E3037"/>
    <w:rsid w:val="003E4741"/>
    <w:rsid w:val="003E4778"/>
    <w:rsid w:val="003E5FB4"/>
    <w:rsid w:val="003F0B2A"/>
    <w:rsid w:val="003F1030"/>
    <w:rsid w:val="003F23D4"/>
    <w:rsid w:val="003F3A3F"/>
    <w:rsid w:val="003F513F"/>
    <w:rsid w:val="00400010"/>
    <w:rsid w:val="0040601F"/>
    <w:rsid w:val="00425A07"/>
    <w:rsid w:val="00432637"/>
    <w:rsid w:val="00442053"/>
    <w:rsid w:val="0044278C"/>
    <w:rsid w:val="00444FCA"/>
    <w:rsid w:val="004459EE"/>
    <w:rsid w:val="004520B8"/>
    <w:rsid w:val="00454B37"/>
    <w:rsid w:val="00454B87"/>
    <w:rsid w:val="004578C8"/>
    <w:rsid w:val="00462B5C"/>
    <w:rsid w:val="004641E6"/>
    <w:rsid w:val="00464E4C"/>
    <w:rsid w:val="00473942"/>
    <w:rsid w:val="00475848"/>
    <w:rsid w:val="0048197F"/>
    <w:rsid w:val="00481F58"/>
    <w:rsid w:val="00482318"/>
    <w:rsid w:val="004826D4"/>
    <w:rsid w:val="004855C2"/>
    <w:rsid w:val="004878E1"/>
    <w:rsid w:val="00490E55"/>
    <w:rsid w:val="00492102"/>
    <w:rsid w:val="004922F9"/>
    <w:rsid w:val="00497B64"/>
    <w:rsid w:val="004A193C"/>
    <w:rsid w:val="004A7F84"/>
    <w:rsid w:val="004B094B"/>
    <w:rsid w:val="004B0989"/>
    <w:rsid w:val="004B63F7"/>
    <w:rsid w:val="004B7071"/>
    <w:rsid w:val="004B762F"/>
    <w:rsid w:val="004C1C62"/>
    <w:rsid w:val="004C5835"/>
    <w:rsid w:val="004D2D95"/>
    <w:rsid w:val="004D6CB6"/>
    <w:rsid w:val="004D71A6"/>
    <w:rsid w:val="004E0398"/>
    <w:rsid w:val="004E1B0A"/>
    <w:rsid w:val="004E365B"/>
    <w:rsid w:val="004E580D"/>
    <w:rsid w:val="004F3097"/>
    <w:rsid w:val="004F3429"/>
    <w:rsid w:val="004F3E29"/>
    <w:rsid w:val="004F4172"/>
    <w:rsid w:val="00500981"/>
    <w:rsid w:val="0050101D"/>
    <w:rsid w:val="00502E66"/>
    <w:rsid w:val="0050317D"/>
    <w:rsid w:val="00510653"/>
    <w:rsid w:val="00511BD5"/>
    <w:rsid w:val="00512766"/>
    <w:rsid w:val="005140C0"/>
    <w:rsid w:val="00514C69"/>
    <w:rsid w:val="00526502"/>
    <w:rsid w:val="00530485"/>
    <w:rsid w:val="00536003"/>
    <w:rsid w:val="00540E76"/>
    <w:rsid w:val="00541236"/>
    <w:rsid w:val="00543D0A"/>
    <w:rsid w:val="00545CCA"/>
    <w:rsid w:val="005462DF"/>
    <w:rsid w:val="0055075A"/>
    <w:rsid w:val="00551BBC"/>
    <w:rsid w:val="00551D8E"/>
    <w:rsid w:val="00552D39"/>
    <w:rsid w:val="0055511B"/>
    <w:rsid w:val="0055615E"/>
    <w:rsid w:val="005573B5"/>
    <w:rsid w:val="00557A21"/>
    <w:rsid w:val="00561F6A"/>
    <w:rsid w:val="005637F0"/>
    <w:rsid w:val="005649D0"/>
    <w:rsid w:val="00574529"/>
    <w:rsid w:val="00582DC0"/>
    <w:rsid w:val="00587A5E"/>
    <w:rsid w:val="00591B5E"/>
    <w:rsid w:val="0059202D"/>
    <w:rsid w:val="00593404"/>
    <w:rsid w:val="005941FF"/>
    <w:rsid w:val="00594718"/>
    <w:rsid w:val="00595380"/>
    <w:rsid w:val="00596362"/>
    <w:rsid w:val="00597FEF"/>
    <w:rsid w:val="005A2128"/>
    <w:rsid w:val="005A37C2"/>
    <w:rsid w:val="005A6370"/>
    <w:rsid w:val="005A63F8"/>
    <w:rsid w:val="005A6693"/>
    <w:rsid w:val="005B2C6C"/>
    <w:rsid w:val="005B4195"/>
    <w:rsid w:val="005B6D83"/>
    <w:rsid w:val="005C2872"/>
    <w:rsid w:val="005C44E7"/>
    <w:rsid w:val="005C6E7A"/>
    <w:rsid w:val="005D0678"/>
    <w:rsid w:val="005D32C3"/>
    <w:rsid w:val="005D48D4"/>
    <w:rsid w:val="005D797B"/>
    <w:rsid w:val="005E305E"/>
    <w:rsid w:val="005E37BE"/>
    <w:rsid w:val="005E6C1F"/>
    <w:rsid w:val="005F5267"/>
    <w:rsid w:val="0060159D"/>
    <w:rsid w:val="00605C19"/>
    <w:rsid w:val="00621CDE"/>
    <w:rsid w:val="0062291B"/>
    <w:rsid w:val="00623AFE"/>
    <w:rsid w:val="00623DE3"/>
    <w:rsid w:val="006241A9"/>
    <w:rsid w:val="00624EC2"/>
    <w:rsid w:val="006256F2"/>
    <w:rsid w:val="00625C9C"/>
    <w:rsid w:val="00626D3C"/>
    <w:rsid w:val="006350B1"/>
    <w:rsid w:val="00636A9E"/>
    <w:rsid w:val="00641C28"/>
    <w:rsid w:val="006466C3"/>
    <w:rsid w:val="00651ECB"/>
    <w:rsid w:val="00656C6B"/>
    <w:rsid w:val="00657112"/>
    <w:rsid w:val="00666529"/>
    <w:rsid w:val="00672330"/>
    <w:rsid w:val="00672D84"/>
    <w:rsid w:val="00674781"/>
    <w:rsid w:val="0067733A"/>
    <w:rsid w:val="006851A9"/>
    <w:rsid w:val="00685A9D"/>
    <w:rsid w:val="00685BED"/>
    <w:rsid w:val="006909CB"/>
    <w:rsid w:val="006909D8"/>
    <w:rsid w:val="0069132F"/>
    <w:rsid w:val="006A1533"/>
    <w:rsid w:val="006B07F3"/>
    <w:rsid w:val="006B386E"/>
    <w:rsid w:val="006B42B4"/>
    <w:rsid w:val="006B6A1F"/>
    <w:rsid w:val="006B73F6"/>
    <w:rsid w:val="006B7F99"/>
    <w:rsid w:val="006C2C2C"/>
    <w:rsid w:val="006C520D"/>
    <w:rsid w:val="006D293B"/>
    <w:rsid w:val="006D2D34"/>
    <w:rsid w:val="006D3DFF"/>
    <w:rsid w:val="006D59F5"/>
    <w:rsid w:val="006D5AC3"/>
    <w:rsid w:val="006D6C53"/>
    <w:rsid w:val="006E19D1"/>
    <w:rsid w:val="006E1D9C"/>
    <w:rsid w:val="006E2A99"/>
    <w:rsid w:val="006F0043"/>
    <w:rsid w:val="006F258A"/>
    <w:rsid w:val="006F4CC8"/>
    <w:rsid w:val="006F7934"/>
    <w:rsid w:val="0070035D"/>
    <w:rsid w:val="00700618"/>
    <w:rsid w:val="00700BC7"/>
    <w:rsid w:val="00701397"/>
    <w:rsid w:val="00705CCB"/>
    <w:rsid w:val="00706DC6"/>
    <w:rsid w:val="00707800"/>
    <w:rsid w:val="0071037F"/>
    <w:rsid w:val="00714319"/>
    <w:rsid w:val="007170F9"/>
    <w:rsid w:val="00721EAC"/>
    <w:rsid w:val="00731B4D"/>
    <w:rsid w:val="00731F9D"/>
    <w:rsid w:val="00733E40"/>
    <w:rsid w:val="007356E1"/>
    <w:rsid w:val="00737C61"/>
    <w:rsid w:val="007438C8"/>
    <w:rsid w:val="007457C3"/>
    <w:rsid w:val="00754048"/>
    <w:rsid w:val="0076314C"/>
    <w:rsid w:val="00763C36"/>
    <w:rsid w:val="00764789"/>
    <w:rsid w:val="00764EB5"/>
    <w:rsid w:val="007713A8"/>
    <w:rsid w:val="00772E06"/>
    <w:rsid w:val="00773FFE"/>
    <w:rsid w:val="007759A7"/>
    <w:rsid w:val="007772B3"/>
    <w:rsid w:val="007816F0"/>
    <w:rsid w:val="00782722"/>
    <w:rsid w:val="00787BA4"/>
    <w:rsid w:val="0079167E"/>
    <w:rsid w:val="007930BF"/>
    <w:rsid w:val="0079445F"/>
    <w:rsid w:val="007960A5"/>
    <w:rsid w:val="00797C40"/>
    <w:rsid w:val="007A07B5"/>
    <w:rsid w:val="007A1200"/>
    <w:rsid w:val="007A1DB2"/>
    <w:rsid w:val="007A2DBF"/>
    <w:rsid w:val="007A3954"/>
    <w:rsid w:val="007A5C05"/>
    <w:rsid w:val="007A5D8C"/>
    <w:rsid w:val="007B4265"/>
    <w:rsid w:val="007B5CEC"/>
    <w:rsid w:val="007B7D02"/>
    <w:rsid w:val="007C02B3"/>
    <w:rsid w:val="007C0C95"/>
    <w:rsid w:val="007C3CAF"/>
    <w:rsid w:val="007D65F2"/>
    <w:rsid w:val="007D720C"/>
    <w:rsid w:val="007E069F"/>
    <w:rsid w:val="007E08FB"/>
    <w:rsid w:val="007E1216"/>
    <w:rsid w:val="007E2374"/>
    <w:rsid w:val="007E248A"/>
    <w:rsid w:val="007E3C87"/>
    <w:rsid w:val="007F304A"/>
    <w:rsid w:val="007F3F30"/>
    <w:rsid w:val="007F52D8"/>
    <w:rsid w:val="007F5C6E"/>
    <w:rsid w:val="00802210"/>
    <w:rsid w:val="00803F78"/>
    <w:rsid w:val="00804FF4"/>
    <w:rsid w:val="00807BB7"/>
    <w:rsid w:val="00824858"/>
    <w:rsid w:val="0082525D"/>
    <w:rsid w:val="00825E0B"/>
    <w:rsid w:val="00840B2C"/>
    <w:rsid w:val="008414A6"/>
    <w:rsid w:val="008472B5"/>
    <w:rsid w:val="00850DD6"/>
    <w:rsid w:val="00851B2C"/>
    <w:rsid w:val="00852009"/>
    <w:rsid w:val="00852AA8"/>
    <w:rsid w:val="00853F73"/>
    <w:rsid w:val="00854655"/>
    <w:rsid w:val="0085512D"/>
    <w:rsid w:val="008600DD"/>
    <w:rsid w:val="00860405"/>
    <w:rsid w:val="00861227"/>
    <w:rsid w:val="00861336"/>
    <w:rsid w:val="00863FD0"/>
    <w:rsid w:val="008648E9"/>
    <w:rsid w:val="00870597"/>
    <w:rsid w:val="00873C0E"/>
    <w:rsid w:val="008761E0"/>
    <w:rsid w:val="008771BE"/>
    <w:rsid w:val="00882001"/>
    <w:rsid w:val="00882677"/>
    <w:rsid w:val="00883D84"/>
    <w:rsid w:val="00886117"/>
    <w:rsid w:val="00887064"/>
    <w:rsid w:val="008976A4"/>
    <w:rsid w:val="008A18F4"/>
    <w:rsid w:val="008A473C"/>
    <w:rsid w:val="008A5FEA"/>
    <w:rsid w:val="008A6559"/>
    <w:rsid w:val="008A6D20"/>
    <w:rsid w:val="008B0774"/>
    <w:rsid w:val="008B39FD"/>
    <w:rsid w:val="008B5E18"/>
    <w:rsid w:val="008B7678"/>
    <w:rsid w:val="008B7748"/>
    <w:rsid w:val="008B7BBE"/>
    <w:rsid w:val="008C5894"/>
    <w:rsid w:val="008C680C"/>
    <w:rsid w:val="008C7C4A"/>
    <w:rsid w:val="008D404B"/>
    <w:rsid w:val="008D4A5D"/>
    <w:rsid w:val="008E13C6"/>
    <w:rsid w:val="008E2167"/>
    <w:rsid w:val="008E3B89"/>
    <w:rsid w:val="008E4189"/>
    <w:rsid w:val="008E6935"/>
    <w:rsid w:val="008F0253"/>
    <w:rsid w:val="008F18BE"/>
    <w:rsid w:val="008F5400"/>
    <w:rsid w:val="008F6A4C"/>
    <w:rsid w:val="009003BF"/>
    <w:rsid w:val="00902D7E"/>
    <w:rsid w:val="00904319"/>
    <w:rsid w:val="00913507"/>
    <w:rsid w:val="009200F8"/>
    <w:rsid w:val="009204AE"/>
    <w:rsid w:val="00922AEE"/>
    <w:rsid w:val="0092431C"/>
    <w:rsid w:val="00927609"/>
    <w:rsid w:val="009277FB"/>
    <w:rsid w:val="009309E5"/>
    <w:rsid w:val="00931349"/>
    <w:rsid w:val="00935799"/>
    <w:rsid w:val="00935F78"/>
    <w:rsid w:val="00947DA2"/>
    <w:rsid w:val="009512BE"/>
    <w:rsid w:val="009525A2"/>
    <w:rsid w:val="009528E2"/>
    <w:rsid w:val="0095479C"/>
    <w:rsid w:val="00955FDD"/>
    <w:rsid w:val="009570C3"/>
    <w:rsid w:val="009573CA"/>
    <w:rsid w:val="00961E4E"/>
    <w:rsid w:val="0096283F"/>
    <w:rsid w:val="00962868"/>
    <w:rsid w:val="009629C8"/>
    <w:rsid w:val="00966334"/>
    <w:rsid w:val="00966A9F"/>
    <w:rsid w:val="00970824"/>
    <w:rsid w:val="009735E2"/>
    <w:rsid w:val="00975DDE"/>
    <w:rsid w:val="00984099"/>
    <w:rsid w:val="00984713"/>
    <w:rsid w:val="009975F3"/>
    <w:rsid w:val="009A7AD1"/>
    <w:rsid w:val="009A7CE3"/>
    <w:rsid w:val="009B167C"/>
    <w:rsid w:val="009B3351"/>
    <w:rsid w:val="009B3959"/>
    <w:rsid w:val="009C3125"/>
    <w:rsid w:val="009C3252"/>
    <w:rsid w:val="009C7AF7"/>
    <w:rsid w:val="009D7824"/>
    <w:rsid w:val="009E178D"/>
    <w:rsid w:val="009E1AE0"/>
    <w:rsid w:val="009E243E"/>
    <w:rsid w:val="009E55A6"/>
    <w:rsid w:val="009F12BC"/>
    <w:rsid w:val="009F1397"/>
    <w:rsid w:val="009F37DC"/>
    <w:rsid w:val="009F5862"/>
    <w:rsid w:val="00A00F54"/>
    <w:rsid w:val="00A01A29"/>
    <w:rsid w:val="00A125E5"/>
    <w:rsid w:val="00A12F95"/>
    <w:rsid w:val="00A14B29"/>
    <w:rsid w:val="00A16D95"/>
    <w:rsid w:val="00A16DFD"/>
    <w:rsid w:val="00A233F6"/>
    <w:rsid w:val="00A2482F"/>
    <w:rsid w:val="00A254FF"/>
    <w:rsid w:val="00A26D19"/>
    <w:rsid w:val="00A300FD"/>
    <w:rsid w:val="00A30BF9"/>
    <w:rsid w:val="00A331B9"/>
    <w:rsid w:val="00A36676"/>
    <w:rsid w:val="00A36FF6"/>
    <w:rsid w:val="00A3731B"/>
    <w:rsid w:val="00A3774B"/>
    <w:rsid w:val="00A50A85"/>
    <w:rsid w:val="00A54F9A"/>
    <w:rsid w:val="00A5501C"/>
    <w:rsid w:val="00A60BF4"/>
    <w:rsid w:val="00A61815"/>
    <w:rsid w:val="00A6183D"/>
    <w:rsid w:val="00A64FED"/>
    <w:rsid w:val="00A6707F"/>
    <w:rsid w:val="00A67A0D"/>
    <w:rsid w:val="00A71479"/>
    <w:rsid w:val="00A73D6D"/>
    <w:rsid w:val="00A73E07"/>
    <w:rsid w:val="00A74E01"/>
    <w:rsid w:val="00A7707F"/>
    <w:rsid w:val="00A800B1"/>
    <w:rsid w:val="00A8055D"/>
    <w:rsid w:val="00A80855"/>
    <w:rsid w:val="00A834CC"/>
    <w:rsid w:val="00A8444A"/>
    <w:rsid w:val="00A9166A"/>
    <w:rsid w:val="00A92A32"/>
    <w:rsid w:val="00A9309B"/>
    <w:rsid w:val="00A93C74"/>
    <w:rsid w:val="00A94B83"/>
    <w:rsid w:val="00A950A9"/>
    <w:rsid w:val="00AA0033"/>
    <w:rsid w:val="00AA13F1"/>
    <w:rsid w:val="00AA202C"/>
    <w:rsid w:val="00AA316E"/>
    <w:rsid w:val="00AA7DA4"/>
    <w:rsid w:val="00AC1477"/>
    <w:rsid w:val="00AC382A"/>
    <w:rsid w:val="00AC5384"/>
    <w:rsid w:val="00AC6B75"/>
    <w:rsid w:val="00AC7753"/>
    <w:rsid w:val="00AD07A7"/>
    <w:rsid w:val="00AD0D99"/>
    <w:rsid w:val="00AD25C4"/>
    <w:rsid w:val="00AD32CA"/>
    <w:rsid w:val="00AD49F2"/>
    <w:rsid w:val="00AE3CEE"/>
    <w:rsid w:val="00AE416C"/>
    <w:rsid w:val="00AE52FD"/>
    <w:rsid w:val="00AF2662"/>
    <w:rsid w:val="00AF595B"/>
    <w:rsid w:val="00B10C2C"/>
    <w:rsid w:val="00B11A3A"/>
    <w:rsid w:val="00B11B15"/>
    <w:rsid w:val="00B14E9F"/>
    <w:rsid w:val="00B15863"/>
    <w:rsid w:val="00B16F0A"/>
    <w:rsid w:val="00B174A2"/>
    <w:rsid w:val="00B20717"/>
    <w:rsid w:val="00B20785"/>
    <w:rsid w:val="00B25316"/>
    <w:rsid w:val="00B27A3D"/>
    <w:rsid w:val="00B27B9D"/>
    <w:rsid w:val="00B34473"/>
    <w:rsid w:val="00B34B39"/>
    <w:rsid w:val="00B352AA"/>
    <w:rsid w:val="00B3575B"/>
    <w:rsid w:val="00B37D39"/>
    <w:rsid w:val="00B43460"/>
    <w:rsid w:val="00B460BF"/>
    <w:rsid w:val="00B46B78"/>
    <w:rsid w:val="00B53554"/>
    <w:rsid w:val="00B5476A"/>
    <w:rsid w:val="00B54C63"/>
    <w:rsid w:val="00B60439"/>
    <w:rsid w:val="00B62FE9"/>
    <w:rsid w:val="00B670F9"/>
    <w:rsid w:val="00B702E1"/>
    <w:rsid w:val="00B71478"/>
    <w:rsid w:val="00B74929"/>
    <w:rsid w:val="00B83125"/>
    <w:rsid w:val="00B856B2"/>
    <w:rsid w:val="00B85B2B"/>
    <w:rsid w:val="00B92285"/>
    <w:rsid w:val="00B94EAE"/>
    <w:rsid w:val="00B95582"/>
    <w:rsid w:val="00BA2182"/>
    <w:rsid w:val="00BA7552"/>
    <w:rsid w:val="00BA7CC2"/>
    <w:rsid w:val="00BB2A10"/>
    <w:rsid w:val="00BB3857"/>
    <w:rsid w:val="00BC3341"/>
    <w:rsid w:val="00BC408E"/>
    <w:rsid w:val="00BC4AC5"/>
    <w:rsid w:val="00BC5E00"/>
    <w:rsid w:val="00BD2F2A"/>
    <w:rsid w:val="00BD3468"/>
    <w:rsid w:val="00BE1AC2"/>
    <w:rsid w:val="00BF58FF"/>
    <w:rsid w:val="00C04E3D"/>
    <w:rsid w:val="00C075CD"/>
    <w:rsid w:val="00C10435"/>
    <w:rsid w:val="00C12B3F"/>
    <w:rsid w:val="00C13A67"/>
    <w:rsid w:val="00C178A8"/>
    <w:rsid w:val="00C21C06"/>
    <w:rsid w:val="00C21DDA"/>
    <w:rsid w:val="00C2291A"/>
    <w:rsid w:val="00C235BC"/>
    <w:rsid w:val="00C24070"/>
    <w:rsid w:val="00C24F59"/>
    <w:rsid w:val="00C2682B"/>
    <w:rsid w:val="00C335E5"/>
    <w:rsid w:val="00C33EAC"/>
    <w:rsid w:val="00C36E78"/>
    <w:rsid w:val="00C405A9"/>
    <w:rsid w:val="00C40C3E"/>
    <w:rsid w:val="00C44A62"/>
    <w:rsid w:val="00C4558C"/>
    <w:rsid w:val="00C45D78"/>
    <w:rsid w:val="00C521C0"/>
    <w:rsid w:val="00C547F6"/>
    <w:rsid w:val="00C564E4"/>
    <w:rsid w:val="00C62D75"/>
    <w:rsid w:val="00C66B54"/>
    <w:rsid w:val="00C72DC6"/>
    <w:rsid w:val="00C761A0"/>
    <w:rsid w:val="00C83781"/>
    <w:rsid w:val="00C83ACA"/>
    <w:rsid w:val="00C9505B"/>
    <w:rsid w:val="00CA18C1"/>
    <w:rsid w:val="00CA3CF0"/>
    <w:rsid w:val="00CA505E"/>
    <w:rsid w:val="00CB170B"/>
    <w:rsid w:val="00CB207E"/>
    <w:rsid w:val="00CB319A"/>
    <w:rsid w:val="00CB69BC"/>
    <w:rsid w:val="00CC293F"/>
    <w:rsid w:val="00CC352F"/>
    <w:rsid w:val="00CC42AE"/>
    <w:rsid w:val="00CC6AC1"/>
    <w:rsid w:val="00CD05BA"/>
    <w:rsid w:val="00CD5B4F"/>
    <w:rsid w:val="00CE0B67"/>
    <w:rsid w:val="00CE119E"/>
    <w:rsid w:val="00CE157E"/>
    <w:rsid w:val="00CE1866"/>
    <w:rsid w:val="00CE2811"/>
    <w:rsid w:val="00CE4A06"/>
    <w:rsid w:val="00CF65AA"/>
    <w:rsid w:val="00CF78A3"/>
    <w:rsid w:val="00D001F1"/>
    <w:rsid w:val="00D00F1C"/>
    <w:rsid w:val="00D021D0"/>
    <w:rsid w:val="00D03ECD"/>
    <w:rsid w:val="00D05537"/>
    <w:rsid w:val="00D06AD2"/>
    <w:rsid w:val="00D07949"/>
    <w:rsid w:val="00D11B88"/>
    <w:rsid w:val="00D136AB"/>
    <w:rsid w:val="00D14662"/>
    <w:rsid w:val="00D14D71"/>
    <w:rsid w:val="00D20423"/>
    <w:rsid w:val="00D20EF9"/>
    <w:rsid w:val="00D21E04"/>
    <w:rsid w:val="00D24F5B"/>
    <w:rsid w:val="00D25579"/>
    <w:rsid w:val="00D27D06"/>
    <w:rsid w:val="00D3019A"/>
    <w:rsid w:val="00D313E6"/>
    <w:rsid w:val="00D31E69"/>
    <w:rsid w:val="00D32352"/>
    <w:rsid w:val="00D33585"/>
    <w:rsid w:val="00D35783"/>
    <w:rsid w:val="00D44FF8"/>
    <w:rsid w:val="00D5115F"/>
    <w:rsid w:val="00D51F11"/>
    <w:rsid w:val="00D57F30"/>
    <w:rsid w:val="00D62AF7"/>
    <w:rsid w:val="00D7144C"/>
    <w:rsid w:val="00D726AF"/>
    <w:rsid w:val="00D72F55"/>
    <w:rsid w:val="00D7401D"/>
    <w:rsid w:val="00D746CA"/>
    <w:rsid w:val="00D75A39"/>
    <w:rsid w:val="00D7680A"/>
    <w:rsid w:val="00D76BB9"/>
    <w:rsid w:val="00D76C2C"/>
    <w:rsid w:val="00D800FE"/>
    <w:rsid w:val="00D80BDF"/>
    <w:rsid w:val="00D81C9D"/>
    <w:rsid w:val="00D8654D"/>
    <w:rsid w:val="00D941F7"/>
    <w:rsid w:val="00D9567F"/>
    <w:rsid w:val="00D96132"/>
    <w:rsid w:val="00DA2B67"/>
    <w:rsid w:val="00DA58D8"/>
    <w:rsid w:val="00DB354E"/>
    <w:rsid w:val="00DB4EEE"/>
    <w:rsid w:val="00DB6105"/>
    <w:rsid w:val="00DB78E6"/>
    <w:rsid w:val="00DC2E5E"/>
    <w:rsid w:val="00DC4A30"/>
    <w:rsid w:val="00DC6FFE"/>
    <w:rsid w:val="00DC71D1"/>
    <w:rsid w:val="00DC7A58"/>
    <w:rsid w:val="00DD0911"/>
    <w:rsid w:val="00DD31B1"/>
    <w:rsid w:val="00DD5303"/>
    <w:rsid w:val="00DE5BCD"/>
    <w:rsid w:val="00DE6774"/>
    <w:rsid w:val="00DF0E4D"/>
    <w:rsid w:val="00DF38B4"/>
    <w:rsid w:val="00DF469E"/>
    <w:rsid w:val="00DF4D6B"/>
    <w:rsid w:val="00DF5063"/>
    <w:rsid w:val="00DF5C9B"/>
    <w:rsid w:val="00DF6C13"/>
    <w:rsid w:val="00E02C9C"/>
    <w:rsid w:val="00E03021"/>
    <w:rsid w:val="00E03E66"/>
    <w:rsid w:val="00E105DB"/>
    <w:rsid w:val="00E10E0E"/>
    <w:rsid w:val="00E1179B"/>
    <w:rsid w:val="00E14B42"/>
    <w:rsid w:val="00E14D13"/>
    <w:rsid w:val="00E2116A"/>
    <w:rsid w:val="00E21981"/>
    <w:rsid w:val="00E25FD7"/>
    <w:rsid w:val="00E265DD"/>
    <w:rsid w:val="00E27DBD"/>
    <w:rsid w:val="00E35439"/>
    <w:rsid w:val="00E41546"/>
    <w:rsid w:val="00E436E8"/>
    <w:rsid w:val="00E44CE7"/>
    <w:rsid w:val="00E47088"/>
    <w:rsid w:val="00E522B4"/>
    <w:rsid w:val="00E52D64"/>
    <w:rsid w:val="00E52F94"/>
    <w:rsid w:val="00E538A4"/>
    <w:rsid w:val="00E56AB2"/>
    <w:rsid w:val="00E57177"/>
    <w:rsid w:val="00E66315"/>
    <w:rsid w:val="00E70F2B"/>
    <w:rsid w:val="00E71B30"/>
    <w:rsid w:val="00E74917"/>
    <w:rsid w:val="00E752CC"/>
    <w:rsid w:val="00E85369"/>
    <w:rsid w:val="00E86A5A"/>
    <w:rsid w:val="00E874AF"/>
    <w:rsid w:val="00E87E4E"/>
    <w:rsid w:val="00E95567"/>
    <w:rsid w:val="00E95E82"/>
    <w:rsid w:val="00E971E3"/>
    <w:rsid w:val="00E97304"/>
    <w:rsid w:val="00E97CF0"/>
    <w:rsid w:val="00EA27C1"/>
    <w:rsid w:val="00EA398B"/>
    <w:rsid w:val="00EA784A"/>
    <w:rsid w:val="00EB0884"/>
    <w:rsid w:val="00EB0F19"/>
    <w:rsid w:val="00EB244C"/>
    <w:rsid w:val="00EB2A2C"/>
    <w:rsid w:val="00EC14C0"/>
    <w:rsid w:val="00EC5CA2"/>
    <w:rsid w:val="00EC6FDF"/>
    <w:rsid w:val="00ED2CD7"/>
    <w:rsid w:val="00EE1E55"/>
    <w:rsid w:val="00EE4387"/>
    <w:rsid w:val="00EF1492"/>
    <w:rsid w:val="00EF4FC9"/>
    <w:rsid w:val="00EF53EC"/>
    <w:rsid w:val="00EF5C78"/>
    <w:rsid w:val="00EF6D37"/>
    <w:rsid w:val="00EF743D"/>
    <w:rsid w:val="00F00ACD"/>
    <w:rsid w:val="00F0593C"/>
    <w:rsid w:val="00F13EB7"/>
    <w:rsid w:val="00F14777"/>
    <w:rsid w:val="00F14A68"/>
    <w:rsid w:val="00F152BE"/>
    <w:rsid w:val="00F20C02"/>
    <w:rsid w:val="00F22780"/>
    <w:rsid w:val="00F24D3B"/>
    <w:rsid w:val="00F2517D"/>
    <w:rsid w:val="00F251BD"/>
    <w:rsid w:val="00F30777"/>
    <w:rsid w:val="00F33E9E"/>
    <w:rsid w:val="00F34FAB"/>
    <w:rsid w:val="00F400CF"/>
    <w:rsid w:val="00F435C7"/>
    <w:rsid w:val="00F44CC2"/>
    <w:rsid w:val="00F4609B"/>
    <w:rsid w:val="00F463AD"/>
    <w:rsid w:val="00F50542"/>
    <w:rsid w:val="00F50A07"/>
    <w:rsid w:val="00F51AE3"/>
    <w:rsid w:val="00F52414"/>
    <w:rsid w:val="00F546CB"/>
    <w:rsid w:val="00F552D3"/>
    <w:rsid w:val="00F6098B"/>
    <w:rsid w:val="00F60CC0"/>
    <w:rsid w:val="00F62221"/>
    <w:rsid w:val="00F625AC"/>
    <w:rsid w:val="00F62617"/>
    <w:rsid w:val="00F62A9A"/>
    <w:rsid w:val="00F64D8B"/>
    <w:rsid w:val="00F73638"/>
    <w:rsid w:val="00F76E2B"/>
    <w:rsid w:val="00F805D4"/>
    <w:rsid w:val="00F81A42"/>
    <w:rsid w:val="00F824F4"/>
    <w:rsid w:val="00F853B0"/>
    <w:rsid w:val="00F85618"/>
    <w:rsid w:val="00F85B2F"/>
    <w:rsid w:val="00F900F7"/>
    <w:rsid w:val="00F93B72"/>
    <w:rsid w:val="00F96F11"/>
    <w:rsid w:val="00FA118E"/>
    <w:rsid w:val="00FA155F"/>
    <w:rsid w:val="00FA1D5E"/>
    <w:rsid w:val="00FA2837"/>
    <w:rsid w:val="00FA3784"/>
    <w:rsid w:val="00FA6335"/>
    <w:rsid w:val="00FB1BE5"/>
    <w:rsid w:val="00FB227F"/>
    <w:rsid w:val="00FB295A"/>
    <w:rsid w:val="00FC3537"/>
    <w:rsid w:val="00FC6A8C"/>
    <w:rsid w:val="00FD09E3"/>
    <w:rsid w:val="00FD0FE6"/>
    <w:rsid w:val="00FD30B2"/>
    <w:rsid w:val="00FD32C2"/>
    <w:rsid w:val="00FD3CBA"/>
    <w:rsid w:val="00FD498E"/>
    <w:rsid w:val="00FD660E"/>
    <w:rsid w:val="00FD6923"/>
    <w:rsid w:val="00FD6E8F"/>
    <w:rsid w:val="00FD6F74"/>
    <w:rsid w:val="00FE3551"/>
    <w:rsid w:val="00FE3B9E"/>
    <w:rsid w:val="00FE6235"/>
    <w:rsid w:val="00FE646A"/>
    <w:rsid w:val="00FE74DF"/>
    <w:rsid w:val="00FF052E"/>
    <w:rsid w:val="00FF1302"/>
    <w:rsid w:val="00FF333D"/>
    <w:rsid w:val="00FF52CE"/>
    <w:rsid w:val="00FF550C"/>
    <w:rsid w:val="00FF5B33"/>
    <w:rsid w:val="00FF6D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706E"/>
  <w15:chartTrackingRefBased/>
  <w15:docId w15:val="{24123E1B-FECD-4BA9-93D0-609A2BC3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32349"/>
    <w:pPr>
      <w:keepNext/>
      <w:keepLines/>
      <w:spacing w:before="360" w:after="80"/>
      <w:outlineLvl w:val="0"/>
    </w:pPr>
    <w:rPr>
      <w:rFonts w:asciiTheme="majorHAnsi" w:eastAsiaTheme="majorEastAsia" w:hAnsiTheme="majorHAnsi" w:cstheme="majorBidi"/>
      <w:color w:val="B76E0B" w:themeColor="accent1" w:themeShade="BF"/>
      <w:sz w:val="40"/>
      <w:szCs w:val="40"/>
    </w:rPr>
  </w:style>
  <w:style w:type="paragraph" w:styleId="Overskrift2">
    <w:name w:val="heading 2"/>
    <w:basedOn w:val="Normal"/>
    <w:next w:val="Normal"/>
    <w:link w:val="Overskrift2Tegn"/>
    <w:uiPriority w:val="9"/>
    <w:unhideWhenUsed/>
    <w:qFormat/>
    <w:rsid w:val="00032349"/>
    <w:pPr>
      <w:keepNext/>
      <w:keepLines/>
      <w:spacing w:before="160" w:after="80"/>
      <w:outlineLvl w:val="1"/>
    </w:pPr>
    <w:rPr>
      <w:rFonts w:asciiTheme="majorHAnsi" w:eastAsiaTheme="majorEastAsia" w:hAnsiTheme="majorHAnsi" w:cstheme="majorBidi"/>
      <w:color w:val="B76E0B" w:themeColor="accent1" w:themeShade="BF"/>
      <w:sz w:val="32"/>
      <w:szCs w:val="32"/>
    </w:rPr>
  </w:style>
  <w:style w:type="paragraph" w:styleId="Overskrift3">
    <w:name w:val="heading 3"/>
    <w:basedOn w:val="Normal"/>
    <w:next w:val="Normal"/>
    <w:link w:val="Overskrift3Tegn"/>
    <w:uiPriority w:val="9"/>
    <w:semiHidden/>
    <w:unhideWhenUsed/>
    <w:qFormat/>
    <w:rsid w:val="00032349"/>
    <w:pPr>
      <w:keepNext/>
      <w:keepLines/>
      <w:spacing w:before="160" w:after="80"/>
      <w:outlineLvl w:val="2"/>
    </w:pPr>
    <w:rPr>
      <w:rFonts w:eastAsiaTheme="majorEastAsia" w:cstheme="majorBidi"/>
      <w:color w:val="B76E0B" w:themeColor="accent1" w:themeShade="BF"/>
      <w:sz w:val="28"/>
      <w:szCs w:val="28"/>
    </w:rPr>
  </w:style>
  <w:style w:type="paragraph" w:styleId="Overskrift4">
    <w:name w:val="heading 4"/>
    <w:basedOn w:val="Normal"/>
    <w:next w:val="Normal"/>
    <w:link w:val="Overskrift4Tegn"/>
    <w:uiPriority w:val="9"/>
    <w:semiHidden/>
    <w:unhideWhenUsed/>
    <w:qFormat/>
    <w:rsid w:val="00032349"/>
    <w:pPr>
      <w:keepNext/>
      <w:keepLines/>
      <w:spacing w:before="80" w:after="40"/>
      <w:outlineLvl w:val="3"/>
    </w:pPr>
    <w:rPr>
      <w:rFonts w:eastAsiaTheme="majorEastAsia" w:cstheme="majorBidi"/>
      <w:i/>
      <w:iCs/>
      <w:color w:val="B76E0B" w:themeColor="accent1" w:themeShade="BF"/>
    </w:rPr>
  </w:style>
  <w:style w:type="paragraph" w:styleId="Overskrift5">
    <w:name w:val="heading 5"/>
    <w:basedOn w:val="Normal"/>
    <w:next w:val="Normal"/>
    <w:link w:val="Overskrift5Tegn"/>
    <w:uiPriority w:val="9"/>
    <w:semiHidden/>
    <w:unhideWhenUsed/>
    <w:qFormat/>
    <w:rsid w:val="00032349"/>
    <w:pPr>
      <w:keepNext/>
      <w:keepLines/>
      <w:spacing w:before="80" w:after="40"/>
      <w:outlineLvl w:val="4"/>
    </w:pPr>
    <w:rPr>
      <w:rFonts w:eastAsiaTheme="majorEastAsia" w:cstheme="majorBidi"/>
      <w:color w:val="B76E0B" w:themeColor="accent1" w:themeShade="BF"/>
    </w:rPr>
  </w:style>
  <w:style w:type="paragraph" w:styleId="Overskrift6">
    <w:name w:val="heading 6"/>
    <w:basedOn w:val="Normal"/>
    <w:next w:val="Normal"/>
    <w:link w:val="Overskrift6Tegn"/>
    <w:uiPriority w:val="9"/>
    <w:semiHidden/>
    <w:unhideWhenUsed/>
    <w:qFormat/>
    <w:rsid w:val="0003234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3234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3234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3234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32349"/>
    <w:rPr>
      <w:rFonts w:asciiTheme="majorHAnsi" w:eastAsiaTheme="majorEastAsia" w:hAnsiTheme="majorHAnsi" w:cstheme="majorBidi"/>
      <w:color w:val="B76E0B" w:themeColor="accent1" w:themeShade="BF"/>
      <w:sz w:val="40"/>
      <w:szCs w:val="40"/>
    </w:rPr>
  </w:style>
  <w:style w:type="character" w:customStyle="1" w:styleId="Overskrift2Tegn">
    <w:name w:val="Overskrift 2 Tegn"/>
    <w:basedOn w:val="Standardskriftforavsnitt"/>
    <w:link w:val="Overskrift2"/>
    <w:uiPriority w:val="9"/>
    <w:rsid w:val="00032349"/>
    <w:rPr>
      <w:rFonts w:asciiTheme="majorHAnsi" w:eastAsiaTheme="majorEastAsia" w:hAnsiTheme="majorHAnsi" w:cstheme="majorBidi"/>
      <w:color w:val="B76E0B" w:themeColor="accent1" w:themeShade="BF"/>
      <w:sz w:val="32"/>
      <w:szCs w:val="32"/>
    </w:rPr>
  </w:style>
  <w:style w:type="character" w:customStyle="1" w:styleId="Overskrift3Tegn">
    <w:name w:val="Overskrift 3 Tegn"/>
    <w:basedOn w:val="Standardskriftforavsnitt"/>
    <w:link w:val="Overskrift3"/>
    <w:uiPriority w:val="9"/>
    <w:semiHidden/>
    <w:rsid w:val="00032349"/>
    <w:rPr>
      <w:rFonts w:eastAsiaTheme="majorEastAsia" w:cstheme="majorBidi"/>
      <w:color w:val="B76E0B" w:themeColor="accent1" w:themeShade="BF"/>
      <w:sz w:val="28"/>
      <w:szCs w:val="28"/>
    </w:rPr>
  </w:style>
  <w:style w:type="character" w:customStyle="1" w:styleId="Overskrift4Tegn">
    <w:name w:val="Overskrift 4 Tegn"/>
    <w:basedOn w:val="Standardskriftforavsnitt"/>
    <w:link w:val="Overskrift4"/>
    <w:uiPriority w:val="9"/>
    <w:semiHidden/>
    <w:rsid w:val="00032349"/>
    <w:rPr>
      <w:rFonts w:eastAsiaTheme="majorEastAsia" w:cstheme="majorBidi"/>
      <w:i/>
      <w:iCs/>
      <w:color w:val="B76E0B" w:themeColor="accent1" w:themeShade="BF"/>
    </w:rPr>
  </w:style>
  <w:style w:type="character" w:customStyle="1" w:styleId="Overskrift5Tegn">
    <w:name w:val="Overskrift 5 Tegn"/>
    <w:basedOn w:val="Standardskriftforavsnitt"/>
    <w:link w:val="Overskrift5"/>
    <w:uiPriority w:val="9"/>
    <w:semiHidden/>
    <w:rsid w:val="00032349"/>
    <w:rPr>
      <w:rFonts w:eastAsiaTheme="majorEastAsia" w:cstheme="majorBidi"/>
      <w:color w:val="B76E0B" w:themeColor="accent1" w:themeShade="BF"/>
    </w:rPr>
  </w:style>
  <w:style w:type="character" w:customStyle="1" w:styleId="Overskrift6Tegn">
    <w:name w:val="Overskrift 6 Tegn"/>
    <w:basedOn w:val="Standardskriftforavsnitt"/>
    <w:link w:val="Overskrift6"/>
    <w:uiPriority w:val="9"/>
    <w:semiHidden/>
    <w:rsid w:val="0003234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3234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3234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32349"/>
    <w:rPr>
      <w:rFonts w:eastAsiaTheme="majorEastAsia" w:cstheme="majorBidi"/>
      <w:color w:val="272727" w:themeColor="text1" w:themeTint="D8"/>
    </w:rPr>
  </w:style>
  <w:style w:type="paragraph" w:styleId="Tittel">
    <w:name w:val="Title"/>
    <w:basedOn w:val="Normal"/>
    <w:next w:val="Normal"/>
    <w:link w:val="TittelTegn"/>
    <w:uiPriority w:val="10"/>
    <w:qFormat/>
    <w:rsid w:val="00032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3234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3234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3234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3234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32349"/>
    <w:rPr>
      <w:i/>
      <w:iCs/>
      <w:color w:val="404040" w:themeColor="text1" w:themeTint="BF"/>
    </w:rPr>
  </w:style>
  <w:style w:type="paragraph" w:styleId="Listeavsnitt">
    <w:name w:val="List Paragraph"/>
    <w:basedOn w:val="Normal"/>
    <w:uiPriority w:val="34"/>
    <w:qFormat/>
    <w:rsid w:val="00032349"/>
    <w:pPr>
      <w:ind w:left="720"/>
      <w:contextualSpacing/>
    </w:pPr>
  </w:style>
  <w:style w:type="character" w:styleId="Sterkutheving">
    <w:name w:val="Intense Emphasis"/>
    <w:basedOn w:val="Standardskriftforavsnitt"/>
    <w:uiPriority w:val="21"/>
    <w:qFormat/>
    <w:rsid w:val="00032349"/>
    <w:rPr>
      <w:i/>
      <w:iCs/>
      <w:color w:val="B76E0B" w:themeColor="accent1" w:themeShade="BF"/>
    </w:rPr>
  </w:style>
  <w:style w:type="paragraph" w:styleId="Sterktsitat">
    <w:name w:val="Intense Quote"/>
    <w:basedOn w:val="Normal"/>
    <w:next w:val="Normal"/>
    <w:link w:val="SterktsitatTegn"/>
    <w:uiPriority w:val="30"/>
    <w:qFormat/>
    <w:rsid w:val="00032349"/>
    <w:pPr>
      <w:pBdr>
        <w:top w:val="single" w:sz="4" w:space="10" w:color="B76E0B" w:themeColor="accent1" w:themeShade="BF"/>
        <w:bottom w:val="single" w:sz="4" w:space="10" w:color="B76E0B" w:themeColor="accent1" w:themeShade="BF"/>
      </w:pBdr>
      <w:spacing w:before="360" w:after="360"/>
      <w:ind w:left="864" w:right="864"/>
      <w:jc w:val="center"/>
    </w:pPr>
    <w:rPr>
      <w:i/>
      <w:iCs/>
      <w:color w:val="B76E0B" w:themeColor="accent1" w:themeShade="BF"/>
    </w:rPr>
  </w:style>
  <w:style w:type="character" w:customStyle="1" w:styleId="SterktsitatTegn">
    <w:name w:val="Sterkt sitat Tegn"/>
    <w:basedOn w:val="Standardskriftforavsnitt"/>
    <w:link w:val="Sterktsitat"/>
    <w:uiPriority w:val="30"/>
    <w:rsid w:val="00032349"/>
    <w:rPr>
      <w:i/>
      <w:iCs/>
      <w:color w:val="B76E0B" w:themeColor="accent1" w:themeShade="BF"/>
    </w:rPr>
  </w:style>
  <w:style w:type="character" w:styleId="Sterkreferanse">
    <w:name w:val="Intense Reference"/>
    <w:basedOn w:val="Standardskriftforavsnitt"/>
    <w:uiPriority w:val="32"/>
    <w:qFormat/>
    <w:rsid w:val="00032349"/>
    <w:rPr>
      <w:b/>
      <w:bCs/>
      <w:smallCaps/>
      <w:color w:val="B76E0B" w:themeColor="accent1" w:themeShade="BF"/>
      <w:spacing w:val="5"/>
    </w:rPr>
  </w:style>
  <w:style w:type="paragraph" w:styleId="Ingenmellomrom">
    <w:name w:val="No Spacing"/>
    <w:link w:val="IngenmellomromTegn"/>
    <w:uiPriority w:val="1"/>
    <w:qFormat/>
    <w:rsid w:val="003320E5"/>
    <w:pPr>
      <w:spacing w:after="0" w:line="240" w:lineRule="auto"/>
    </w:pPr>
    <w:rPr>
      <w:rFonts w:eastAsiaTheme="minorEastAsia"/>
      <w:kern w:val="0"/>
      <w:lang w:eastAsia="nb-NO"/>
      <w14:ligatures w14:val="none"/>
    </w:rPr>
  </w:style>
  <w:style w:type="character" w:customStyle="1" w:styleId="IngenmellomromTegn">
    <w:name w:val="Ingen mellomrom Tegn"/>
    <w:basedOn w:val="Standardskriftforavsnitt"/>
    <w:link w:val="Ingenmellomrom"/>
    <w:uiPriority w:val="1"/>
    <w:rsid w:val="003320E5"/>
    <w:rPr>
      <w:rFonts w:eastAsiaTheme="minorEastAsia"/>
      <w:kern w:val="0"/>
      <w:lang w:eastAsia="nb-NO"/>
      <w14:ligatures w14:val="none"/>
    </w:rPr>
  </w:style>
  <w:style w:type="paragraph" w:styleId="Overskriftforinnholdsfortegnelse">
    <w:name w:val="TOC Heading"/>
    <w:basedOn w:val="Overskrift1"/>
    <w:next w:val="Normal"/>
    <w:uiPriority w:val="39"/>
    <w:unhideWhenUsed/>
    <w:qFormat/>
    <w:rsid w:val="003320E5"/>
    <w:pPr>
      <w:spacing w:before="240" w:after="0"/>
      <w:outlineLvl w:val="9"/>
    </w:pPr>
    <w:rPr>
      <w:kern w:val="0"/>
      <w:sz w:val="32"/>
      <w:szCs w:val="32"/>
      <w:lang w:eastAsia="nb-NO"/>
      <w14:ligatures w14:val="none"/>
    </w:rPr>
  </w:style>
  <w:style w:type="paragraph" w:styleId="INNH2">
    <w:name w:val="toc 2"/>
    <w:basedOn w:val="Normal"/>
    <w:next w:val="Normal"/>
    <w:autoRedefine/>
    <w:uiPriority w:val="39"/>
    <w:unhideWhenUsed/>
    <w:rsid w:val="003320E5"/>
    <w:pPr>
      <w:spacing w:after="100"/>
      <w:ind w:left="220"/>
    </w:pPr>
    <w:rPr>
      <w:rFonts w:eastAsiaTheme="minorEastAsia" w:cs="Times New Roman"/>
      <w:kern w:val="0"/>
      <w:lang w:eastAsia="nb-NO"/>
      <w14:ligatures w14:val="none"/>
    </w:rPr>
  </w:style>
  <w:style w:type="paragraph" w:styleId="INNH1">
    <w:name w:val="toc 1"/>
    <w:basedOn w:val="Normal"/>
    <w:next w:val="Normal"/>
    <w:autoRedefine/>
    <w:uiPriority w:val="39"/>
    <w:unhideWhenUsed/>
    <w:rsid w:val="003320E5"/>
    <w:pPr>
      <w:spacing w:after="100"/>
    </w:pPr>
    <w:rPr>
      <w:rFonts w:eastAsiaTheme="minorEastAsia" w:cs="Times New Roman"/>
      <w:kern w:val="0"/>
      <w:lang w:eastAsia="nb-NO"/>
      <w14:ligatures w14:val="none"/>
    </w:rPr>
  </w:style>
  <w:style w:type="paragraph" w:styleId="INNH3">
    <w:name w:val="toc 3"/>
    <w:basedOn w:val="Normal"/>
    <w:next w:val="Normal"/>
    <w:autoRedefine/>
    <w:uiPriority w:val="39"/>
    <w:unhideWhenUsed/>
    <w:rsid w:val="003320E5"/>
    <w:pPr>
      <w:spacing w:after="100"/>
      <w:ind w:left="440"/>
    </w:pPr>
    <w:rPr>
      <w:rFonts w:eastAsiaTheme="minorEastAsia" w:cs="Times New Roman"/>
      <w:kern w:val="0"/>
      <w:lang w:eastAsia="nb-NO"/>
      <w14:ligatures w14:val="none"/>
    </w:rPr>
  </w:style>
  <w:style w:type="paragraph" w:styleId="Fotnotetekst">
    <w:name w:val="footnote text"/>
    <w:basedOn w:val="Normal"/>
    <w:link w:val="FotnotetekstTegn"/>
    <w:uiPriority w:val="99"/>
    <w:semiHidden/>
    <w:unhideWhenUsed/>
    <w:rsid w:val="00141E90"/>
    <w:pPr>
      <w:spacing w:after="0" w:line="240" w:lineRule="auto"/>
    </w:pPr>
    <w:rPr>
      <w:color w:val="595959" w:themeColor="text1" w:themeTint="A6"/>
      <w:kern w:val="0"/>
      <w:szCs w:val="20"/>
      <w14:ligatures w14:val="none"/>
    </w:rPr>
  </w:style>
  <w:style w:type="character" w:customStyle="1" w:styleId="FotnotetekstTegn">
    <w:name w:val="Fotnotetekst Tegn"/>
    <w:basedOn w:val="Standardskriftforavsnitt"/>
    <w:link w:val="Fotnotetekst"/>
    <w:uiPriority w:val="99"/>
    <w:semiHidden/>
    <w:rsid w:val="00141E90"/>
    <w:rPr>
      <w:color w:val="595959" w:themeColor="text1" w:themeTint="A6"/>
      <w:kern w:val="0"/>
      <w:szCs w:val="20"/>
      <w14:ligatures w14:val="none"/>
    </w:rPr>
  </w:style>
  <w:style w:type="character" w:styleId="Hyperkobling">
    <w:name w:val="Hyperlink"/>
    <w:basedOn w:val="Standardskriftforavsnitt"/>
    <w:uiPriority w:val="99"/>
    <w:unhideWhenUsed/>
    <w:rsid w:val="00141E90"/>
    <w:rPr>
      <w:color w:val="255739" w:themeColor="accent3" w:themeShade="80"/>
      <w:u w:val="single"/>
    </w:rPr>
  </w:style>
  <w:style w:type="character" w:styleId="Fotnotereferanse">
    <w:name w:val="footnote reference"/>
    <w:basedOn w:val="Standardskriftforavsnitt"/>
    <w:uiPriority w:val="99"/>
    <w:semiHidden/>
    <w:unhideWhenUsed/>
    <w:rsid w:val="00141E90"/>
    <w:rPr>
      <w:vertAlign w:val="superscript"/>
    </w:rPr>
  </w:style>
  <w:style w:type="paragraph" w:styleId="Topptekst">
    <w:name w:val="header"/>
    <w:basedOn w:val="Normal"/>
    <w:link w:val="TopptekstTegn"/>
    <w:uiPriority w:val="99"/>
    <w:unhideWhenUsed/>
    <w:rsid w:val="001F354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F3546"/>
  </w:style>
  <w:style w:type="paragraph" w:styleId="Bunntekst">
    <w:name w:val="footer"/>
    <w:basedOn w:val="Normal"/>
    <w:link w:val="BunntekstTegn"/>
    <w:uiPriority w:val="99"/>
    <w:unhideWhenUsed/>
    <w:rsid w:val="001F354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F3546"/>
  </w:style>
  <w:style w:type="character" w:styleId="Sterk">
    <w:name w:val="Strong"/>
    <w:basedOn w:val="Standardskriftforavsnitt"/>
    <w:uiPriority w:val="22"/>
    <w:qFormat/>
    <w:rsid w:val="003E2A7A"/>
    <w:rPr>
      <w:b/>
      <w:bCs/>
    </w:rPr>
  </w:style>
  <w:style w:type="paragraph" w:customStyle="1" w:styleId="Default">
    <w:name w:val="Default"/>
    <w:rsid w:val="00F552D3"/>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3124">
      <w:bodyDiv w:val="1"/>
      <w:marLeft w:val="0"/>
      <w:marRight w:val="0"/>
      <w:marTop w:val="0"/>
      <w:marBottom w:val="0"/>
      <w:divBdr>
        <w:top w:val="none" w:sz="0" w:space="0" w:color="auto"/>
        <w:left w:val="none" w:sz="0" w:space="0" w:color="auto"/>
        <w:bottom w:val="none" w:sz="0" w:space="0" w:color="auto"/>
        <w:right w:val="none" w:sz="0" w:space="0" w:color="auto"/>
      </w:divBdr>
    </w:div>
    <w:div w:id="356077007">
      <w:bodyDiv w:val="1"/>
      <w:marLeft w:val="0"/>
      <w:marRight w:val="0"/>
      <w:marTop w:val="0"/>
      <w:marBottom w:val="0"/>
      <w:divBdr>
        <w:top w:val="none" w:sz="0" w:space="0" w:color="auto"/>
        <w:left w:val="none" w:sz="0" w:space="0" w:color="auto"/>
        <w:bottom w:val="none" w:sz="0" w:space="0" w:color="auto"/>
        <w:right w:val="none" w:sz="0" w:space="0" w:color="auto"/>
      </w:divBdr>
    </w:div>
    <w:div w:id="750739775">
      <w:bodyDiv w:val="1"/>
      <w:marLeft w:val="0"/>
      <w:marRight w:val="0"/>
      <w:marTop w:val="0"/>
      <w:marBottom w:val="0"/>
      <w:divBdr>
        <w:top w:val="none" w:sz="0" w:space="0" w:color="auto"/>
        <w:left w:val="none" w:sz="0" w:space="0" w:color="auto"/>
        <w:bottom w:val="none" w:sz="0" w:space="0" w:color="auto"/>
        <w:right w:val="none" w:sz="0" w:space="0" w:color="auto"/>
      </w:divBdr>
    </w:div>
    <w:div w:id="1255093931">
      <w:bodyDiv w:val="1"/>
      <w:marLeft w:val="0"/>
      <w:marRight w:val="0"/>
      <w:marTop w:val="0"/>
      <w:marBottom w:val="0"/>
      <w:divBdr>
        <w:top w:val="none" w:sz="0" w:space="0" w:color="auto"/>
        <w:left w:val="none" w:sz="0" w:space="0" w:color="auto"/>
        <w:bottom w:val="none" w:sz="0" w:space="0" w:color="auto"/>
        <w:right w:val="none" w:sz="0" w:space="0" w:color="auto"/>
      </w:divBdr>
    </w:div>
    <w:div w:id="1642420963">
      <w:bodyDiv w:val="1"/>
      <w:marLeft w:val="0"/>
      <w:marRight w:val="0"/>
      <w:marTop w:val="0"/>
      <w:marBottom w:val="0"/>
      <w:divBdr>
        <w:top w:val="none" w:sz="0" w:space="0" w:color="auto"/>
        <w:left w:val="none" w:sz="0" w:space="0" w:color="auto"/>
        <w:bottom w:val="none" w:sz="0" w:space="0" w:color="auto"/>
        <w:right w:val="none" w:sz="0" w:space="0" w:color="auto"/>
      </w:divBdr>
    </w:div>
    <w:div w:id="1797674025">
      <w:bodyDiv w:val="1"/>
      <w:marLeft w:val="0"/>
      <w:marRight w:val="0"/>
      <w:marTop w:val="0"/>
      <w:marBottom w:val="0"/>
      <w:divBdr>
        <w:top w:val="none" w:sz="0" w:space="0" w:color="auto"/>
        <w:left w:val="none" w:sz="0" w:space="0" w:color="auto"/>
        <w:bottom w:val="none" w:sz="0" w:space="0" w:color="auto"/>
        <w:right w:val="none" w:sz="0" w:space="0" w:color="auto"/>
      </w:divBdr>
    </w:div>
    <w:div w:id="1846244473">
      <w:bodyDiv w:val="1"/>
      <w:marLeft w:val="0"/>
      <w:marRight w:val="0"/>
      <w:marTop w:val="0"/>
      <w:marBottom w:val="0"/>
      <w:divBdr>
        <w:top w:val="none" w:sz="0" w:space="0" w:color="auto"/>
        <w:left w:val="none" w:sz="0" w:space="0" w:color="auto"/>
        <w:bottom w:val="none" w:sz="0" w:space="0" w:color="auto"/>
        <w:right w:val="none" w:sz="0" w:space="0" w:color="auto"/>
      </w:divBdr>
    </w:div>
    <w:div w:id="19596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https://www.krisesenter.com/etiske-retningslinjer/"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Har beboern en varig fungsjonsnedsettelse</a:t>
            </a:r>
          </a:p>
        </c:rich>
      </c:tx>
      <c:layout>
        <c:manualLayout>
          <c:xMode val="edge"/>
          <c:yMode val="edge"/>
          <c:x val="0.1075944333996024"/>
          <c:y val="2.0833333333333332E-2"/>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v>Er forholdet anmeldt?</c:v>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'Beboer tall'!$A$184:$A$189</c:f>
              <c:strCache>
                <c:ptCount val="6"/>
                <c:pt idx="0">
                  <c:v>Psykisk(med eller ut diasnose)</c:v>
                </c:pt>
                <c:pt idx="1">
                  <c:v>Utviklings hemming</c:v>
                </c:pt>
                <c:pt idx="2">
                  <c:v>Annen Kongnitiv( Eks ADHD,Toutetts, hukommelvanske)</c:v>
                </c:pt>
                <c:pt idx="3">
                  <c:v>Nedstatt beveglese,syn og hørsel</c:v>
                </c:pt>
                <c:pt idx="4">
                  <c:v>Andre fysisk(f,eks kroniske sykdommer og smertproblemer</c:v>
                </c:pt>
                <c:pt idx="5">
                  <c:v>Annen</c:v>
                </c:pt>
              </c:strCache>
            </c:strRef>
          </c:cat>
          <c:val>
            <c:numRef>
              <c:f>'Beboer tall'!$C$184:$C$189</c:f>
              <c:numCache>
                <c:formatCode>0%</c:formatCode>
                <c:ptCount val="6"/>
                <c:pt idx="0">
                  <c:v>0.42399999999999999</c:v>
                </c:pt>
                <c:pt idx="1">
                  <c:v>0</c:v>
                </c:pt>
                <c:pt idx="2">
                  <c:v>6.0999999999999999E-2</c:v>
                </c:pt>
                <c:pt idx="3">
                  <c:v>0.24199999999999999</c:v>
                </c:pt>
                <c:pt idx="4">
                  <c:v>0.21199999999999999</c:v>
                </c:pt>
                <c:pt idx="5">
                  <c:v>0.36399999999999999</c:v>
                </c:pt>
              </c:numCache>
            </c:numRef>
          </c:val>
          <c:extLst>
            <c:ext xmlns:c16="http://schemas.microsoft.com/office/drawing/2014/chart" uri="{C3380CC4-5D6E-409C-BE32-E72D297353CC}">
              <c16:uniqueId val="{00000000-EF8E-4EF5-8278-2260B14F98E5}"/>
            </c:ext>
          </c:extLst>
        </c:ser>
        <c:dLbls>
          <c:showLegendKey val="0"/>
          <c:showVal val="0"/>
          <c:showCatName val="0"/>
          <c:showSerName val="0"/>
          <c:showPercent val="0"/>
          <c:showBubbleSize val="0"/>
        </c:dLbls>
        <c:gapWidth val="80"/>
        <c:overlap val="25"/>
        <c:axId val="179079424"/>
        <c:axId val="178323456"/>
      </c:barChart>
      <c:catAx>
        <c:axId val="179079424"/>
        <c:scaling>
          <c:orientation val="minMax"/>
        </c:scaling>
        <c:delete val="0"/>
        <c:axPos val="b"/>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cap="none" spc="20" normalizeH="0" baseline="0">
                <a:solidFill>
                  <a:schemeClr val="tx1">
                    <a:lumMod val="65000"/>
                    <a:lumOff val="35000"/>
                  </a:schemeClr>
                </a:solidFill>
                <a:latin typeface="+mn-lt"/>
                <a:ea typeface="+mn-ea"/>
                <a:cs typeface="+mn-cs"/>
              </a:defRPr>
            </a:pPr>
            <a:endParaRPr lang="nb-NO"/>
          </a:p>
        </c:txPr>
        <c:crossAx val="178323456"/>
        <c:crosses val="autoZero"/>
        <c:auto val="1"/>
        <c:lblAlgn val="ctr"/>
        <c:lblOffset val="100"/>
        <c:noMultiLvlLbl val="0"/>
      </c:catAx>
      <c:valAx>
        <c:axId val="178323456"/>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nb-NO"/>
          </a:p>
        </c:txPr>
        <c:crossAx val="17907942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Tilknyttning til arbeidslivet...</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nb-NO"/>
        </a:p>
      </c:txPr>
    </c:title>
    <c:autoTitleDeleted val="0"/>
    <c:plotArea>
      <c:layout/>
      <c:barChart>
        <c:barDir val="col"/>
        <c:grouping val="clustered"/>
        <c:varyColors val="0"/>
        <c:ser>
          <c:idx val="0"/>
          <c:order val="0"/>
          <c:tx>
            <c:v>Beboer er ...</c:v>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'Beboer tall'!$A$83:$A$89</c:f>
              <c:strCache>
                <c:ptCount val="7"/>
                <c:pt idx="0">
                  <c:v>Hjemmearbeidende</c:v>
                </c:pt>
                <c:pt idx="1">
                  <c:v> Jobbe fulltid</c:v>
                </c:pt>
                <c:pt idx="2">
                  <c:v>jobb deltid</c:v>
                </c:pt>
                <c:pt idx="3">
                  <c:v>Arbeidssøker</c:v>
                </c:pt>
                <c:pt idx="4">
                  <c:v>Underutdanning</c:v>
                </c:pt>
                <c:pt idx="5">
                  <c:v>Stønad/pensjon/trygd</c:v>
                </c:pt>
                <c:pt idx="6">
                  <c:v>Kurs/introdukjonsprogran</c:v>
                </c:pt>
              </c:strCache>
            </c:strRef>
          </c:cat>
          <c:val>
            <c:numRef>
              <c:f>'Beboer tall'!$C$83:$C$89</c:f>
              <c:numCache>
                <c:formatCode>0%</c:formatCode>
                <c:ptCount val="7"/>
                <c:pt idx="0">
                  <c:v>6.2E-2</c:v>
                </c:pt>
                <c:pt idx="1">
                  <c:v>6.2E-2</c:v>
                </c:pt>
                <c:pt idx="2">
                  <c:v>0.156</c:v>
                </c:pt>
                <c:pt idx="3">
                  <c:v>6.2E-2</c:v>
                </c:pt>
                <c:pt idx="4">
                  <c:v>9.4E-2</c:v>
                </c:pt>
                <c:pt idx="5">
                  <c:v>0.438</c:v>
                </c:pt>
                <c:pt idx="6">
                  <c:v>0.219</c:v>
                </c:pt>
              </c:numCache>
            </c:numRef>
          </c:val>
          <c:extLst>
            <c:ext xmlns:c16="http://schemas.microsoft.com/office/drawing/2014/chart" uri="{C3380CC4-5D6E-409C-BE32-E72D297353CC}">
              <c16:uniqueId val="{00000000-ED42-4982-82EE-7A7603AACDDC}"/>
            </c:ext>
          </c:extLst>
        </c:ser>
        <c:dLbls>
          <c:dLblPos val="outEnd"/>
          <c:showLegendKey val="0"/>
          <c:showVal val="1"/>
          <c:showCatName val="0"/>
          <c:showSerName val="0"/>
          <c:showPercent val="0"/>
          <c:showBubbleSize val="0"/>
        </c:dLbls>
        <c:gapWidth val="80"/>
        <c:overlap val="25"/>
        <c:axId val="178561024"/>
        <c:axId val="178562560"/>
      </c:barChart>
      <c:catAx>
        <c:axId val="178561024"/>
        <c:scaling>
          <c:orientation val="minMax"/>
        </c:scaling>
        <c:delete val="0"/>
        <c:axPos val="b"/>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nb-NO"/>
          </a:p>
        </c:txPr>
        <c:crossAx val="178562560"/>
        <c:crosses val="autoZero"/>
        <c:auto val="1"/>
        <c:lblAlgn val="ctr"/>
        <c:lblOffset val="100"/>
        <c:noMultiLvlLbl val="0"/>
      </c:catAx>
      <c:valAx>
        <c:axId val="178562560"/>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nb-NO"/>
          </a:p>
        </c:txPr>
        <c:crossAx val="17856102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Alder på beborenes barn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barChart>
        <c:barDir val="col"/>
        <c:grouping val="clustered"/>
        <c:varyColors val="0"/>
        <c:ser>
          <c:idx val="0"/>
          <c:order val="0"/>
          <c:spPr>
            <a:solidFill>
              <a:schemeClr val="accent1"/>
            </a:solidFill>
            <a:ln>
              <a:noFill/>
            </a:ln>
            <a:effectLst/>
          </c:spPr>
          <c:invertIfNegative val="0"/>
          <c:cat>
            <c:strRef>
              <c:f>'Beboer tall'!$A$19:$A$24</c:f>
              <c:strCache>
                <c:ptCount val="6"/>
                <c:pt idx="1">
                  <c:v>Barn 0-2 år</c:v>
                </c:pt>
                <c:pt idx="2">
                  <c:v>barn 3-5 år</c:v>
                </c:pt>
                <c:pt idx="3">
                  <c:v>Barn 6-10 år</c:v>
                </c:pt>
                <c:pt idx="4">
                  <c:v>barn 11-17 år</c:v>
                </c:pt>
                <c:pt idx="5">
                  <c:v>16-17</c:v>
                </c:pt>
              </c:strCache>
            </c:strRef>
          </c:cat>
          <c:val>
            <c:numRef>
              <c:f>'Beboer tall'!$B$19:$B$24</c:f>
              <c:numCache>
                <c:formatCode>General</c:formatCode>
                <c:ptCount val="6"/>
              </c:numCache>
            </c:numRef>
          </c:val>
          <c:extLst>
            <c:ext xmlns:c16="http://schemas.microsoft.com/office/drawing/2014/chart" uri="{C3380CC4-5D6E-409C-BE32-E72D297353CC}">
              <c16:uniqueId val="{00000000-26A9-4EB6-853C-00BB29FB5610}"/>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'Beboer tall'!$A$19:$A$24</c:f>
              <c:strCache>
                <c:ptCount val="6"/>
                <c:pt idx="1">
                  <c:v>Barn 0-2 år</c:v>
                </c:pt>
                <c:pt idx="2">
                  <c:v>barn 3-5 år</c:v>
                </c:pt>
                <c:pt idx="3">
                  <c:v>Barn 6-10 år</c:v>
                </c:pt>
                <c:pt idx="4">
                  <c:v>barn 11-17 år</c:v>
                </c:pt>
                <c:pt idx="5">
                  <c:v>16-17</c:v>
                </c:pt>
              </c:strCache>
            </c:strRef>
          </c:cat>
          <c:val>
            <c:numRef>
              <c:f>'Beboer tall'!$C$19:$C$24</c:f>
              <c:numCache>
                <c:formatCode>0%</c:formatCode>
                <c:ptCount val="6"/>
                <c:pt idx="1">
                  <c:v>0.31</c:v>
                </c:pt>
                <c:pt idx="2">
                  <c:v>0.1517</c:v>
                </c:pt>
                <c:pt idx="3">
                  <c:v>0.36820000000000003</c:v>
                </c:pt>
                <c:pt idx="4">
                  <c:v>0.16</c:v>
                </c:pt>
                <c:pt idx="5">
                  <c:v>5.2600000000000001E-2</c:v>
                </c:pt>
              </c:numCache>
            </c:numRef>
          </c:val>
          <c:extLst>
            <c:ext xmlns:c16="http://schemas.microsoft.com/office/drawing/2014/chart" uri="{C3380CC4-5D6E-409C-BE32-E72D297353CC}">
              <c16:uniqueId val="{00000001-26A9-4EB6-853C-00BB29FB5610}"/>
            </c:ext>
          </c:extLst>
        </c:ser>
        <c:dLbls>
          <c:showLegendKey val="0"/>
          <c:showVal val="0"/>
          <c:showCatName val="0"/>
          <c:showSerName val="0"/>
          <c:showPercent val="0"/>
          <c:showBubbleSize val="0"/>
        </c:dLbls>
        <c:gapWidth val="219"/>
        <c:overlap val="-27"/>
        <c:axId val="823425648"/>
        <c:axId val="823426128"/>
      </c:barChart>
      <c:catAx>
        <c:axId val="82342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23426128"/>
        <c:crosses val="autoZero"/>
        <c:auto val="1"/>
        <c:lblAlgn val="ctr"/>
        <c:lblOffset val="100"/>
        <c:noMultiLvlLbl val="0"/>
      </c:catAx>
      <c:valAx>
        <c:axId val="82342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823425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457BA-F634-4E95-8543-51F81C9F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6307</Words>
  <Characters>33432</Characters>
  <Application>Microsoft Office Word</Application>
  <DocSecurity>0</DocSecurity>
  <Lines>278</Lines>
  <Paragraphs>79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ÅRSRAPPORT 2024               GJØVIK KRISESENTER IKS</dc:title>
  <dc:subject/>
  <dc:creator>MUS</dc:creator>
  <cp:keywords/>
  <dc:description/>
  <cp:lastModifiedBy>Marianne Ulven</cp:lastModifiedBy>
  <cp:revision>9</cp:revision>
  <cp:lastPrinted>2025-03-24T14:15:00Z</cp:lastPrinted>
  <dcterms:created xsi:type="dcterms:W3CDTF">2025-03-24T18:37:00Z</dcterms:created>
  <dcterms:modified xsi:type="dcterms:W3CDTF">2025-03-24T18:43:00Z</dcterms:modified>
</cp:coreProperties>
</file>